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44"/>
        <w:gridCol w:w="1617"/>
        <w:gridCol w:w="84"/>
        <w:gridCol w:w="425"/>
        <w:gridCol w:w="1418"/>
        <w:gridCol w:w="425"/>
        <w:gridCol w:w="2610"/>
        <w:gridCol w:w="509"/>
        <w:gridCol w:w="766"/>
        <w:gridCol w:w="368"/>
        <w:gridCol w:w="766"/>
      </w:tblGrid>
      <w:tr w:rsidR="00AC2E70" w:rsidTr="0082503A">
        <w:trPr>
          <w:cantSplit/>
          <w:trHeight w:val="283"/>
        </w:trPr>
        <w:tc>
          <w:tcPr>
            <w:tcW w:w="16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C2E70" w:rsidRPr="00986506" w:rsidRDefault="00AC2E70" w:rsidP="00B85DDE">
            <w:pPr>
              <w:pStyle w:val="berschrift6"/>
            </w:pPr>
            <w:bookmarkStart w:id="0" w:name="_Toc522595880"/>
            <w:r w:rsidRPr="00FD3D70">
              <w:rPr>
                <w:sz w:val="16"/>
              </w:rPr>
              <w:t>I.</w:t>
            </w:r>
            <w:r w:rsidRPr="00FD3D70">
              <w:rPr>
                <w:sz w:val="16"/>
              </w:rPr>
              <w:br/>
              <w:t>Bezeichnung der</w:t>
            </w:r>
            <w:bookmarkEnd w:id="0"/>
            <w:r w:rsidR="00A06561" w:rsidRPr="00FD3D70">
              <w:rPr>
                <w:sz w:val="16"/>
                <w:szCs w:val="18"/>
              </w:rPr>
              <w:br/>
            </w:r>
            <w:r w:rsidRPr="00FD3D70">
              <w:rPr>
                <w:sz w:val="16"/>
              </w:rPr>
              <w:t>bescheinigenden</w:t>
            </w:r>
            <w:r w:rsidR="00A06561" w:rsidRPr="00FD3D70">
              <w:rPr>
                <w:sz w:val="16"/>
                <w:szCs w:val="18"/>
              </w:rPr>
              <w:br/>
            </w:r>
            <w:r w:rsidRPr="00FD3D70">
              <w:rPr>
                <w:sz w:val="16"/>
              </w:rPr>
              <w:t>Person oder Stelle</w:t>
            </w:r>
            <w:r w:rsidR="00A06561" w:rsidRPr="00FD3D70">
              <w:rPr>
                <w:sz w:val="16"/>
                <w:szCs w:val="18"/>
              </w:rPr>
              <w:br/>
            </w:r>
            <w:r w:rsidRPr="00FD3D70">
              <w:rPr>
                <w:sz w:val="16"/>
              </w:rPr>
              <w:t>nach §</w:t>
            </w:r>
            <w:r w:rsidR="00D07849">
              <w:rPr>
                <w:sz w:val="16"/>
              </w:rPr>
              <w:t> </w:t>
            </w:r>
            <w:r w:rsidR="00B85DDE" w:rsidRPr="00FD3D70">
              <w:rPr>
                <w:sz w:val="16"/>
              </w:rPr>
              <w:t xml:space="preserve">903 </w:t>
            </w:r>
            <w:r w:rsidRPr="00FD3D70">
              <w:rPr>
                <w:sz w:val="16"/>
              </w:rPr>
              <w:t>Abs.</w:t>
            </w:r>
            <w:r w:rsidR="00D07849">
              <w:rPr>
                <w:sz w:val="16"/>
              </w:rPr>
              <w:t> </w:t>
            </w:r>
            <w:r w:rsidR="00B85DDE" w:rsidRPr="00FD3D70">
              <w:rPr>
                <w:sz w:val="16"/>
              </w:rPr>
              <w:t>1</w:t>
            </w:r>
            <w:r w:rsidR="00A06561" w:rsidRPr="00FD3D70">
              <w:rPr>
                <w:sz w:val="16"/>
                <w:szCs w:val="18"/>
              </w:rPr>
              <w:br/>
            </w:r>
            <w:r w:rsidRPr="00FD3D70">
              <w:rPr>
                <w:sz w:val="16"/>
              </w:rPr>
              <w:t>Satz 2 ZPO</w:t>
            </w:r>
          </w:p>
        </w:tc>
        <w:tc>
          <w:tcPr>
            <w:tcW w:w="16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E70" w:rsidRPr="006A096D" w:rsidRDefault="00AC2E70" w:rsidP="007E3821">
            <w:pPr>
              <w:pStyle w:val="ArialStandard"/>
              <w:rPr>
                <w:b/>
                <w:sz w:val="16"/>
              </w:rPr>
            </w:pPr>
            <w:r w:rsidRPr="006A096D">
              <w:rPr>
                <w:sz w:val="16"/>
              </w:rPr>
              <w:t>Name</w:t>
            </w:r>
          </w:p>
        </w:tc>
        <w:tc>
          <w:tcPr>
            <w:tcW w:w="7371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2E70" w:rsidRPr="00E05BFF" w:rsidRDefault="00FB1761" w:rsidP="00AC2E70">
            <w:pPr>
              <w:pStyle w:val="ArialStandard"/>
              <w:rPr>
                <w:b/>
                <w:sz w:val="16"/>
                <w:szCs w:val="16"/>
              </w:rPr>
            </w:pPr>
            <w:r w:rsidRPr="00E05BFF">
              <w:rPr>
                <w:b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#SB_Name1"/>
                  </w:textInput>
                </w:ffData>
              </w:fldChar>
            </w:r>
            <w:r w:rsidRPr="00E05BFF">
              <w:rPr>
                <w:b/>
                <w:sz w:val="16"/>
                <w:szCs w:val="16"/>
              </w:rPr>
              <w:instrText xml:space="preserve"> FORMTEXT </w:instrText>
            </w:r>
            <w:r w:rsidRPr="00E05BFF">
              <w:rPr>
                <w:b/>
                <w:sz w:val="16"/>
                <w:szCs w:val="16"/>
              </w:rPr>
            </w:r>
            <w:r w:rsidRPr="00E05BFF">
              <w:rPr>
                <w:b/>
                <w:sz w:val="16"/>
                <w:szCs w:val="16"/>
              </w:rPr>
              <w:fldChar w:fldCharType="separate"/>
            </w:r>
            <w:r w:rsidR="00BD5495">
              <w:rPr>
                <w:b/>
                <w:noProof/>
                <w:sz w:val="16"/>
                <w:szCs w:val="16"/>
              </w:rPr>
              <w:t>a conto bremen gemeinnützige GmbH</w:t>
            </w:r>
            <w:r w:rsidRPr="00E05BFF">
              <w:rPr>
                <w:b/>
                <w:sz w:val="16"/>
                <w:szCs w:val="16"/>
              </w:rPr>
              <w:fldChar w:fldCharType="end"/>
            </w:r>
          </w:p>
        </w:tc>
      </w:tr>
      <w:tr w:rsidR="00FD3D70" w:rsidTr="0082503A">
        <w:trPr>
          <w:cantSplit/>
          <w:trHeight w:hRule="exact" w:val="284"/>
        </w:trPr>
        <w:tc>
          <w:tcPr>
            <w:tcW w:w="16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D3D70" w:rsidRDefault="00FD3D70" w:rsidP="00986506">
            <w:pPr>
              <w:rPr>
                <w:b/>
                <w:sz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70" w:rsidRPr="006A096D" w:rsidRDefault="00FD3D70" w:rsidP="007E3821">
            <w:pPr>
              <w:pStyle w:val="ArialStandard"/>
              <w:rPr>
                <w:b/>
                <w:sz w:val="16"/>
                <w:szCs w:val="18"/>
              </w:rPr>
            </w:pPr>
            <w:r w:rsidRPr="006A096D">
              <w:rPr>
                <w:sz w:val="16"/>
              </w:rPr>
              <w:t>Straße</w:t>
            </w: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70" w:rsidRPr="00E05BFF" w:rsidRDefault="00FB1761" w:rsidP="00AC2E70">
            <w:pPr>
              <w:pStyle w:val="ArialStandard"/>
              <w:rPr>
                <w:b/>
                <w:sz w:val="16"/>
                <w:szCs w:val="16"/>
              </w:rPr>
            </w:pPr>
            <w:r w:rsidRPr="00E05BFF">
              <w:rPr>
                <w:b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#SB_StrOhneNr"/>
                  </w:textInput>
                </w:ffData>
              </w:fldChar>
            </w:r>
            <w:r w:rsidRPr="00E05BFF">
              <w:rPr>
                <w:b/>
                <w:sz w:val="16"/>
                <w:szCs w:val="16"/>
              </w:rPr>
              <w:instrText xml:space="preserve"> FORMTEXT </w:instrText>
            </w:r>
            <w:r w:rsidRPr="00E05BFF">
              <w:rPr>
                <w:b/>
                <w:sz w:val="16"/>
                <w:szCs w:val="16"/>
              </w:rPr>
            </w:r>
            <w:r w:rsidRPr="00E05BFF">
              <w:rPr>
                <w:b/>
                <w:sz w:val="16"/>
                <w:szCs w:val="16"/>
              </w:rPr>
              <w:fldChar w:fldCharType="separate"/>
            </w:r>
            <w:r w:rsidR="00BD5495">
              <w:rPr>
                <w:b/>
                <w:noProof/>
                <w:sz w:val="16"/>
                <w:szCs w:val="16"/>
              </w:rPr>
              <w:t xml:space="preserve">Lindenstr. </w:t>
            </w:r>
            <w:r w:rsidRPr="00E05BF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70" w:rsidRPr="00272F18" w:rsidRDefault="00FD3D70" w:rsidP="008A0DD6">
            <w:pPr>
              <w:pStyle w:val="ArialStandard"/>
              <w:rPr>
                <w:b/>
                <w:sz w:val="18"/>
                <w:szCs w:val="18"/>
              </w:rPr>
            </w:pPr>
            <w:r w:rsidRPr="00102EEF">
              <w:rPr>
                <w:sz w:val="16"/>
              </w:rPr>
              <w:t>H</w:t>
            </w:r>
            <w:r w:rsidR="008A0DD6">
              <w:rPr>
                <w:sz w:val="16"/>
              </w:rPr>
              <w:t>ausnummer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3D70" w:rsidRPr="00E05BFF" w:rsidRDefault="00FB1761" w:rsidP="002F40A2">
            <w:pPr>
              <w:pStyle w:val="ArialStandard"/>
              <w:rPr>
                <w:b/>
                <w:sz w:val="16"/>
                <w:szCs w:val="16"/>
              </w:rPr>
            </w:pPr>
            <w:r w:rsidRPr="00E05BFF">
              <w:rPr>
                <w:b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#SB_HausNr"/>
                  </w:textInput>
                </w:ffData>
              </w:fldChar>
            </w:r>
            <w:r w:rsidRPr="00E05BFF">
              <w:rPr>
                <w:b/>
                <w:sz w:val="16"/>
                <w:szCs w:val="16"/>
              </w:rPr>
              <w:instrText xml:space="preserve"> FORMTEXT </w:instrText>
            </w:r>
            <w:r w:rsidRPr="00E05BFF">
              <w:rPr>
                <w:b/>
                <w:sz w:val="16"/>
                <w:szCs w:val="16"/>
              </w:rPr>
            </w:r>
            <w:r w:rsidRPr="00E05BFF">
              <w:rPr>
                <w:b/>
                <w:sz w:val="16"/>
                <w:szCs w:val="16"/>
              </w:rPr>
              <w:fldChar w:fldCharType="separate"/>
            </w:r>
            <w:r w:rsidR="00BD5495">
              <w:rPr>
                <w:b/>
                <w:noProof/>
                <w:sz w:val="16"/>
                <w:szCs w:val="16"/>
              </w:rPr>
              <w:t>1A</w:t>
            </w:r>
            <w:r w:rsidRPr="00E05BFF">
              <w:rPr>
                <w:b/>
                <w:sz w:val="16"/>
                <w:szCs w:val="16"/>
              </w:rPr>
              <w:fldChar w:fldCharType="end"/>
            </w:r>
          </w:p>
        </w:tc>
      </w:tr>
      <w:tr w:rsidR="00FD3D70" w:rsidTr="0082503A">
        <w:trPr>
          <w:cantSplit/>
          <w:trHeight w:hRule="exact" w:val="284"/>
        </w:trPr>
        <w:tc>
          <w:tcPr>
            <w:tcW w:w="16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D3D70" w:rsidRDefault="00FD3D70" w:rsidP="00986506">
            <w:pPr>
              <w:rPr>
                <w:b/>
                <w:sz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70" w:rsidRPr="006A096D" w:rsidRDefault="00FD3D70" w:rsidP="007E3821">
            <w:pPr>
              <w:pStyle w:val="ArialStandard"/>
              <w:rPr>
                <w:b/>
                <w:sz w:val="16"/>
                <w:szCs w:val="18"/>
              </w:rPr>
            </w:pPr>
            <w:r w:rsidRPr="006A096D">
              <w:rPr>
                <w:sz w:val="16"/>
              </w:rPr>
              <w:t>Postleitzahl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70" w:rsidRPr="00E05BFF" w:rsidRDefault="00FB1761" w:rsidP="00AC2E70">
            <w:pPr>
              <w:pStyle w:val="ArialStandard"/>
              <w:rPr>
                <w:b/>
                <w:sz w:val="16"/>
                <w:szCs w:val="16"/>
              </w:rPr>
            </w:pPr>
            <w:r w:rsidRPr="00E05BFF">
              <w:rPr>
                <w:b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#SB_PLZ"/>
                  </w:textInput>
                </w:ffData>
              </w:fldChar>
            </w:r>
            <w:r w:rsidRPr="00E05BFF">
              <w:rPr>
                <w:b/>
                <w:sz w:val="16"/>
                <w:szCs w:val="16"/>
              </w:rPr>
              <w:instrText xml:space="preserve"> FORMTEXT </w:instrText>
            </w:r>
            <w:r w:rsidRPr="00E05BFF">
              <w:rPr>
                <w:b/>
                <w:sz w:val="16"/>
                <w:szCs w:val="16"/>
              </w:rPr>
            </w:r>
            <w:r w:rsidRPr="00E05BFF">
              <w:rPr>
                <w:b/>
                <w:sz w:val="16"/>
                <w:szCs w:val="16"/>
              </w:rPr>
              <w:fldChar w:fldCharType="separate"/>
            </w:r>
            <w:r w:rsidR="00BD5495">
              <w:rPr>
                <w:b/>
                <w:noProof/>
                <w:sz w:val="16"/>
                <w:szCs w:val="16"/>
              </w:rPr>
              <w:t>28755</w:t>
            </w:r>
            <w:r w:rsidRPr="00E05BFF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D70" w:rsidRPr="00272F18" w:rsidRDefault="00FD3D70" w:rsidP="00FD3D70">
            <w:pPr>
              <w:pStyle w:val="ArialStandard"/>
              <w:rPr>
                <w:b/>
                <w:sz w:val="18"/>
                <w:szCs w:val="18"/>
              </w:rPr>
            </w:pPr>
            <w:r w:rsidRPr="006A096D">
              <w:rPr>
                <w:sz w:val="16"/>
                <w:szCs w:val="16"/>
              </w:rPr>
              <w:t>Ort</w:t>
            </w:r>
          </w:p>
        </w:tc>
        <w:tc>
          <w:tcPr>
            <w:tcW w:w="50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3D70" w:rsidRPr="00E05BFF" w:rsidRDefault="00FB1761" w:rsidP="00AC2E70">
            <w:pPr>
              <w:pStyle w:val="ArialStandard"/>
              <w:rPr>
                <w:b/>
                <w:sz w:val="16"/>
                <w:szCs w:val="16"/>
              </w:rPr>
            </w:pPr>
            <w:r w:rsidRPr="00E05BFF">
              <w:rPr>
                <w:b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#SB_Ort"/>
                  </w:textInput>
                </w:ffData>
              </w:fldChar>
            </w:r>
            <w:r w:rsidRPr="00E05BFF">
              <w:rPr>
                <w:b/>
                <w:sz w:val="16"/>
                <w:szCs w:val="16"/>
              </w:rPr>
              <w:instrText xml:space="preserve"> FORMTEXT </w:instrText>
            </w:r>
            <w:r w:rsidRPr="00E05BFF">
              <w:rPr>
                <w:b/>
                <w:sz w:val="16"/>
                <w:szCs w:val="16"/>
              </w:rPr>
            </w:r>
            <w:r w:rsidRPr="00E05BFF">
              <w:rPr>
                <w:b/>
                <w:sz w:val="16"/>
                <w:szCs w:val="16"/>
              </w:rPr>
              <w:fldChar w:fldCharType="separate"/>
            </w:r>
            <w:r w:rsidR="00BD5495">
              <w:rPr>
                <w:b/>
                <w:noProof/>
                <w:sz w:val="16"/>
                <w:szCs w:val="16"/>
              </w:rPr>
              <w:t>Bremen</w:t>
            </w:r>
            <w:r w:rsidRPr="00E05BFF">
              <w:rPr>
                <w:b/>
                <w:sz w:val="16"/>
                <w:szCs w:val="16"/>
              </w:rPr>
              <w:fldChar w:fldCharType="end"/>
            </w:r>
          </w:p>
        </w:tc>
      </w:tr>
      <w:tr w:rsidR="002F40A2" w:rsidTr="00F95641">
        <w:trPr>
          <w:cantSplit/>
          <w:trHeight w:hRule="exact" w:val="284"/>
        </w:trPr>
        <w:tc>
          <w:tcPr>
            <w:tcW w:w="16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F40A2" w:rsidRDefault="002F40A2" w:rsidP="00986506">
            <w:pPr>
              <w:rPr>
                <w:b/>
                <w:sz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0A2" w:rsidRPr="006A096D" w:rsidRDefault="002F40A2" w:rsidP="007E3821">
            <w:pPr>
              <w:pStyle w:val="ArialStandard"/>
              <w:rPr>
                <w:b/>
                <w:sz w:val="16"/>
                <w:szCs w:val="18"/>
              </w:rPr>
            </w:pPr>
            <w:proofErr w:type="spellStart"/>
            <w:r w:rsidRPr="006A096D">
              <w:rPr>
                <w:sz w:val="16"/>
              </w:rPr>
              <w:t>Ansprechpartner:</w:t>
            </w:r>
            <w:r w:rsidR="00FD3D70">
              <w:rPr>
                <w:sz w:val="16"/>
              </w:rPr>
              <w:t>in</w:t>
            </w:r>
            <w:proofErr w:type="spellEnd"/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40A2" w:rsidRPr="00E05BFF" w:rsidRDefault="00FB1761" w:rsidP="00AC2E70">
            <w:pPr>
              <w:pStyle w:val="ArialStandard"/>
              <w:rPr>
                <w:b/>
                <w:sz w:val="16"/>
                <w:szCs w:val="16"/>
              </w:rPr>
            </w:pPr>
            <w:r w:rsidRPr="00E05BFF">
              <w:rPr>
                <w:b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#Haushalt_Sachbearbeiter"/>
                  </w:textInput>
                </w:ffData>
              </w:fldChar>
            </w:r>
            <w:r w:rsidRPr="00E05BFF">
              <w:rPr>
                <w:b/>
                <w:sz w:val="16"/>
                <w:szCs w:val="16"/>
              </w:rPr>
              <w:instrText xml:space="preserve"> FORMTEXT </w:instrText>
            </w:r>
            <w:r w:rsidRPr="00E05BFF">
              <w:rPr>
                <w:b/>
                <w:sz w:val="16"/>
                <w:szCs w:val="16"/>
              </w:rPr>
            </w:r>
            <w:r w:rsidRPr="00E05BFF">
              <w:rPr>
                <w:b/>
                <w:sz w:val="16"/>
                <w:szCs w:val="16"/>
              </w:rPr>
              <w:fldChar w:fldCharType="separate"/>
            </w:r>
            <w:r w:rsidR="00BD5495">
              <w:rPr>
                <w:b/>
                <w:noProof/>
                <w:sz w:val="16"/>
                <w:szCs w:val="16"/>
              </w:rPr>
              <w:t>Eichner, Jennifer</w:t>
            </w:r>
            <w:r w:rsidRPr="00E05BFF">
              <w:rPr>
                <w:b/>
                <w:sz w:val="16"/>
                <w:szCs w:val="16"/>
              </w:rPr>
              <w:fldChar w:fldCharType="end"/>
            </w:r>
          </w:p>
        </w:tc>
      </w:tr>
      <w:tr w:rsidR="008C43C6" w:rsidTr="00F95641">
        <w:trPr>
          <w:cantSplit/>
          <w:trHeight w:val="344"/>
        </w:trPr>
        <w:tc>
          <w:tcPr>
            <w:tcW w:w="16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C43C6" w:rsidRDefault="008C43C6" w:rsidP="008C43C6">
            <w:pPr>
              <w:pStyle w:val="berschrift6"/>
              <w:spacing w:before="0" w:after="0"/>
            </w:pPr>
          </w:p>
        </w:tc>
        <w:tc>
          <w:tcPr>
            <w:tcW w:w="898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C43C6" w:rsidRPr="00755A20" w:rsidRDefault="008C43C6" w:rsidP="008C43C6">
            <w:pPr>
              <w:pStyle w:val="ArialStandard"/>
              <w:tabs>
                <w:tab w:val="left" w:pos="356"/>
              </w:tabs>
              <w:spacing w:before="40"/>
              <w:rPr>
                <w:sz w:val="18"/>
              </w:rPr>
            </w:pPr>
            <w:bookmarkStart w:id="1" w:name="_Hlk90295278"/>
            <w:r w:rsidRPr="00755A20">
              <w:rPr>
                <w:sz w:val="18"/>
              </w:rPr>
              <w:t>Die Bescheinigung wird erteilt als</w:t>
            </w:r>
          </w:p>
          <w:bookmarkEnd w:id="1"/>
          <w:p w:rsidR="008C43C6" w:rsidRPr="00E05BFF" w:rsidRDefault="008C43C6" w:rsidP="008C43C6">
            <w:pPr>
              <w:pStyle w:val="ArialStandard"/>
              <w:tabs>
                <w:tab w:val="left" w:pos="356"/>
              </w:tabs>
              <w:spacing w:before="40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0"/>
            <w:r>
              <w:rPr>
                <w:sz w:val="18"/>
              </w:rPr>
              <w:instrText xml:space="preserve"> FORMCHECKBOX </w:instrText>
            </w:r>
            <w:r w:rsidR="00BD5495">
              <w:rPr>
                <w:sz w:val="18"/>
              </w:rPr>
            </w:r>
            <w:r w:rsidR="00BD549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2"/>
            <w:r>
              <w:rPr>
                <w:sz w:val="18"/>
              </w:rPr>
              <w:tab/>
            </w:r>
            <w:r w:rsidRPr="00E05BFF">
              <w:rPr>
                <w:sz w:val="16"/>
                <w:szCs w:val="16"/>
              </w:rPr>
              <w:t>geeignete Person gemäß § 305 Abs. 1 Nr. 1</w:t>
            </w:r>
            <w:r w:rsidR="005A5BF7" w:rsidRPr="00E05BFF">
              <w:rPr>
                <w:sz w:val="16"/>
                <w:szCs w:val="16"/>
              </w:rPr>
              <w:t> </w:t>
            </w:r>
            <w:r w:rsidRPr="00E05BFF">
              <w:rPr>
                <w:sz w:val="16"/>
                <w:szCs w:val="16"/>
              </w:rPr>
              <w:t>InsO</w:t>
            </w:r>
          </w:p>
          <w:bookmarkStart w:id="3" w:name="SB_AnerkanntINSO"/>
          <w:p w:rsidR="008C43C6" w:rsidRDefault="008C43C6" w:rsidP="008C43C6">
            <w:pPr>
              <w:pStyle w:val="ArialStandard"/>
              <w:tabs>
                <w:tab w:val="left" w:pos="356"/>
              </w:tabs>
              <w:spacing w:before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B_AnerkanntINS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D5495">
              <w:rPr>
                <w:sz w:val="18"/>
              </w:rPr>
            </w:r>
            <w:r w:rsidR="00BD549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3"/>
            <w:r>
              <w:rPr>
                <w:sz w:val="18"/>
              </w:rPr>
              <w:tab/>
            </w:r>
            <w:r w:rsidRPr="007978E7">
              <w:rPr>
                <w:sz w:val="16"/>
                <w:szCs w:val="16"/>
              </w:rPr>
              <w:t>geeignete Stelle gemäß § 305 Abs. 1 Nr. 1</w:t>
            </w:r>
            <w:r w:rsidR="005A5BF7" w:rsidRPr="007978E7">
              <w:rPr>
                <w:sz w:val="16"/>
                <w:szCs w:val="16"/>
              </w:rPr>
              <w:t> </w:t>
            </w:r>
            <w:r w:rsidRPr="007978E7">
              <w:rPr>
                <w:sz w:val="16"/>
                <w:szCs w:val="16"/>
              </w:rPr>
              <w:t>InsO</w:t>
            </w:r>
          </w:p>
        </w:tc>
      </w:tr>
      <w:tr w:rsidR="008C43C6" w:rsidTr="00F95641">
        <w:trPr>
          <w:cantSplit/>
          <w:trHeight w:hRule="exact" w:val="827"/>
        </w:trPr>
        <w:tc>
          <w:tcPr>
            <w:tcW w:w="164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C43C6" w:rsidRDefault="008C43C6" w:rsidP="008C43C6">
            <w:pPr>
              <w:pStyle w:val="berschrift6"/>
              <w:rPr>
                <w:noProof/>
                <w:sz w:val="6"/>
              </w:rPr>
            </w:pPr>
          </w:p>
        </w:tc>
        <w:tc>
          <w:tcPr>
            <w:tcW w:w="8988" w:type="dxa"/>
            <w:gridSpan w:val="10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8C43C6" w:rsidRPr="007978E7" w:rsidRDefault="008C43C6" w:rsidP="00406488">
            <w:pPr>
              <w:pStyle w:val="ArialStandard"/>
              <w:tabs>
                <w:tab w:val="left" w:pos="356"/>
                <w:tab w:val="right" w:pos="8293"/>
              </w:tabs>
              <w:spacing w:before="40"/>
              <w:ind w:firstLine="74"/>
              <w:rPr>
                <w:bCs/>
                <w:sz w:val="16"/>
                <w:szCs w:val="16"/>
              </w:rPr>
            </w:pPr>
            <w:r>
              <w:rPr>
                <w:sz w:val="18"/>
              </w:rPr>
              <w:tab/>
            </w:r>
            <w:r w:rsidRPr="007978E7">
              <w:rPr>
                <w:sz w:val="16"/>
                <w:szCs w:val="16"/>
              </w:rPr>
              <w:t>Anerkennende Behörde</w:t>
            </w:r>
            <w:r w:rsidR="00A06561" w:rsidRPr="007978E7">
              <w:rPr>
                <w:sz w:val="16"/>
                <w:szCs w:val="16"/>
              </w:rPr>
              <w:t> </w:t>
            </w:r>
            <w:r w:rsidRPr="007978E7">
              <w:rPr>
                <w:sz w:val="16"/>
                <w:szCs w:val="16"/>
              </w:rPr>
              <w:t>/</w:t>
            </w:r>
            <w:r w:rsidR="00DB6CE4" w:rsidRPr="007978E7">
              <w:rPr>
                <w:sz w:val="16"/>
                <w:szCs w:val="16"/>
              </w:rPr>
              <w:t> </w:t>
            </w:r>
            <w:r w:rsidRPr="007978E7">
              <w:rPr>
                <w:sz w:val="16"/>
                <w:szCs w:val="16"/>
              </w:rPr>
              <w:t>Gericht:</w:t>
            </w:r>
            <w:r w:rsidRPr="007978E7">
              <w:rPr>
                <w:b/>
                <w:sz w:val="16"/>
                <w:szCs w:val="16"/>
              </w:rPr>
              <w:t xml:space="preserve"> </w:t>
            </w:r>
            <w:r w:rsidRPr="007978E7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SB_AnerkennendeBehoerde"/>
                  </w:textInput>
                </w:ffData>
              </w:fldChar>
            </w:r>
            <w:r w:rsidRPr="007978E7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7978E7">
              <w:rPr>
                <w:b/>
                <w:sz w:val="16"/>
                <w:szCs w:val="16"/>
                <w:u w:val="single"/>
              </w:rPr>
            </w:r>
            <w:r w:rsidRPr="007978E7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BD5495">
              <w:rPr>
                <w:b/>
                <w:noProof/>
                <w:sz w:val="16"/>
                <w:szCs w:val="16"/>
                <w:u w:val="single"/>
              </w:rPr>
              <w:t>Senator für Arbeit, Frauen, Gesundheit, Jugend und Soziales</w:t>
            </w:r>
            <w:r w:rsidRPr="007978E7">
              <w:rPr>
                <w:b/>
                <w:sz w:val="16"/>
                <w:szCs w:val="16"/>
                <w:u w:val="single"/>
              </w:rPr>
              <w:fldChar w:fldCharType="end"/>
            </w:r>
          </w:p>
          <w:p w:rsidR="008C43C6" w:rsidRPr="007978E7" w:rsidRDefault="008C43C6" w:rsidP="008C43C6">
            <w:pPr>
              <w:pStyle w:val="ArialStandard"/>
              <w:tabs>
                <w:tab w:val="left" w:pos="356"/>
                <w:tab w:val="left" w:pos="3141"/>
                <w:tab w:val="right" w:pos="4040"/>
                <w:tab w:val="left" w:pos="4183"/>
                <w:tab w:val="right" w:pos="8576"/>
              </w:tabs>
              <w:spacing w:before="80"/>
              <w:ind w:right="72" w:firstLine="74"/>
              <w:rPr>
                <w:sz w:val="16"/>
                <w:szCs w:val="16"/>
              </w:rPr>
            </w:pPr>
            <w:r>
              <w:rPr>
                <w:sz w:val="18"/>
              </w:rPr>
              <w:tab/>
            </w:r>
            <w:r w:rsidRPr="007978E7">
              <w:rPr>
                <w:sz w:val="16"/>
                <w:szCs w:val="16"/>
              </w:rPr>
              <w:t xml:space="preserve">Datum des Bescheids: </w:t>
            </w:r>
            <w:r w:rsidRPr="007978E7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SB_DatumAnerkennung"/>
                  </w:textInput>
                </w:ffData>
              </w:fldChar>
            </w:r>
            <w:r w:rsidRPr="007978E7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7978E7">
              <w:rPr>
                <w:b/>
                <w:sz w:val="16"/>
                <w:szCs w:val="16"/>
                <w:u w:val="single"/>
              </w:rPr>
            </w:r>
            <w:r w:rsidRPr="007978E7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BD5495">
              <w:rPr>
                <w:b/>
                <w:noProof/>
                <w:sz w:val="16"/>
                <w:szCs w:val="16"/>
                <w:u w:val="single"/>
              </w:rPr>
              <w:t>23.12.2008</w:t>
            </w:r>
            <w:r w:rsidRPr="007978E7">
              <w:rPr>
                <w:b/>
                <w:sz w:val="16"/>
                <w:szCs w:val="16"/>
                <w:u w:val="single"/>
              </w:rPr>
              <w:fldChar w:fldCharType="end"/>
            </w:r>
            <w:r w:rsidRPr="007978E7">
              <w:rPr>
                <w:sz w:val="16"/>
                <w:szCs w:val="16"/>
              </w:rPr>
              <w:tab/>
              <w:t xml:space="preserve">Aktenzeichen: </w:t>
            </w:r>
            <w:r w:rsidRPr="007978E7">
              <w:rPr>
                <w:b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SB_AZAnerkennung"/>
                  </w:textInput>
                </w:ffData>
              </w:fldChar>
            </w:r>
            <w:r w:rsidRPr="007978E7">
              <w:rPr>
                <w:b/>
                <w:sz w:val="16"/>
                <w:szCs w:val="16"/>
                <w:u w:val="single"/>
              </w:rPr>
              <w:instrText xml:space="preserve"> FORMTEXT </w:instrText>
            </w:r>
            <w:r w:rsidRPr="007978E7">
              <w:rPr>
                <w:b/>
                <w:sz w:val="16"/>
                <w:szCs w:val="16"/>
                <w:u w:val="single"/>
              </w:rPr>
            </w:r>
            <w:r w:rsidRPr="007978E7">
              <w:rPr>
                <w:b/>
                <w:sz w:val="16"/>
                <w:szCs w:val="16"/>
                <w:u w:val="single"/>
              </w:rPr>
              <w:fldChar w:fldCharType="separate"/>
            </w:r>
            <w:r w:rsidR="00BD5495">
              <w:rPr>
                <w:b/>
                <w:noProof/>
                <w:sz w:val="16"/>
                <w:szCs w:val="16"/>
                <w:u w:val="single"/>
              </w:rPr>
              <w:t>14-1</w:t>
            </w:r>
            <w:r w:rsidRPr="007978E7">
              <w:rPr>
                <w:b/>
                <w:sz w:val="16"/>
                <w:szCs w:val="16"/>
                <w:u w:val="single"/>
              </w:rPr>
              <w:fldChar w:fldCharType="end"/>
            </w:r>
          </w:p>
        </w:tc>
      </w:tr>
      <w:tr w:rsidR="008C43C6" w:rsidTr="00F95641">
        <w:trPr>
          <w:cantSplit/>
          <w:trHeight w:hRule="exact" w:val="242"/>
        </w:trPr>
        <w:tc>
          <w:tcPr>
            <w:tcW w:w="1644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8C43C6" w:rsidRDefault="008C43C6" w:rsidP="008C43C6">
            <w:pPr>
              <w:spacing w:before="40" w:after="40"/>
              <w:rPr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:rsidR="008C43C6" w:rsidRDefault="008C43C6" w:rsidP="008C43C6">
            <w:pPr>
              <w:pStyle w:val="ArialStandard"/>
              <w:tabs>
                <w:tab w:val="left" w:pos="355"/>
                <w:tab w:val="left" w:pos="781"/>
                <w:tab w:val="left" w:pos="2765"/>
                <w:tab w:val="left" w:pos="4608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D5495">
              <w:rPr>
                <w:sz w:val="18"/>
              </w:rPr>
            </w:r>
            <w:r w:rsidR="00BD549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ab/>
            </w:r>
            <w:r w:rsidRPr="00E05BFF">
              <w:rPr>
                <w:sz w:val="16"/>
                <w:szCs w:val="16"/>
              </w:rPr>
              <w:t>Arbeitgeber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8C43C6" w:rsidRDefault="008C43C6" w:rsidP="000D784C">
            <w:pPr>
              <w:pStyle w:val="ArialStandard"/>
              <w:tabs>
                <w:tab w:val="left" w:pos="378"/>
                <w:tab w:val="left" w:pos="781"/>
                <w:tab w:val="left" w:pos="2119"/>
                <w:tab w:val="left" w:pos="2403"/>
                <w:tab w:val="left" w:pos="4608"/>
              </w:tabs>
              <w:ind w:left="-699" w:firstLine="699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D5495">
              <w:rPr>
                <w:sz w:val="18"/>
              </w:rPr>
            </w:r>
            <w:r w:rsidR="00BD549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ab/>
            </w:r>
            <w:r w:rsidR="00767810" w:rsidRPr="00E05BFF">
              <w:rPr>
                <w:sz w:val="16"/>
                <w:szCs w:val="16"/>
              </w:rPr>
              <w:t>Sozialleistungsträger</w:t>
            </w:r>
            <w:r w:rsidR="00E05BFF">
              <w:rPr>
                <w:sz w:val="18"/>
              </w:rPr>
              <w:tab/>
            </w:r>
            <w:r w:rsidR="00767810"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810">
              <w:rPr>
                <w:sz w:val="18"/>
              </w:rPr>
              <w:instrText xml:space="preserve"> FORMCHECKBOX </w:instrText>
            </w:r>
            <w:r w:rsidR="00BD5495">
              <w:rPr>
                <w:sz w:val="18"/>
              </w:rPr>
            </w:r>
            <w:r w:rsidR="00BD5495">
              <w:rPr>
                <w:sz w:val="18"/>
              </w:rPr>
              <w:fldChar w:fldCharType="separate"/>
            </w:r>
            <w:r w:rsidR="00767810">
              <w:rPr>
                <w:sz w:val="18"/>
              </w:rPr>
              <w:fldChar w:fldCharType="end"/>
            </w:r>
            <w:r w:rsidR="007978E7">
              <w:rPr>
                <w:sz w:val="18"/>
              </w:rPr>
              <w:tab/>
            </w:r>
            <w:r w:rsidR="00767810" w:rsidRPr="00E05BFF">
              <w:rPr>
                <w:sz w:val="16"/>
                <w:szCs w:val="16"/>
              </w:rPr>
              <w:t>sonstiger Leistungsträger (§</w:t>
            </w:r>
            <w:r w:rsidR="000D784C">
              <w:rPr>
                <w:sz w:val="16"/>
                <w:szCs w:val="16"/>
              </w:rPr>
              <w:t> </w:t>
            </w:r>
            <w:r w:rsidR="00767810" w:rsidRPr="00E05BFF">
              <w:rPr>
                <w:sz w:val="16"/>
                <w:szCs w:val="16"/>
              </w:rPr>
              <w:t>902</w:t>
            </w:r>
            <w:r w:rsidR="007978E7">
              <w:rPr>
                <w:sz w:val="16"/>
                <w:szCs w:val="16"/>
              </w:rPr>
              <w:t> </w:t>
            </w:r>
            <w:r w:rsidR="00767810" w:rsidRPr="00E05BFF">
              <w:rPr>
                <w:sz w:val="16"/>
                <w:szCs w:val="16"/>
              </w:rPr>
              <w:t>ZPO)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vAlign w:val="center"/>
          </w:tcPr>
          <w:p w:rsidR="008C43C6" w:rsidRPr="00CE074C" w:rsidRDefault="008C43C6" w:rsidP="008C43C6">
            <w:pPr>
              <w:pStyle w:val="ArialStandard"/>
              <w:tabs>
                <w:tab w:val="left" w:pos="356"/>
                <w:tab w:val="left" w:pos="2340"/>
                <w:tab w:val="left" w:pos="4608"/>
              </w:tabs>
              <w:ind w:left="1122" w:hanging="1122"/>
              <w:rPr>
                <w:sz w:val="16"/>
                <w:szCs w:val="16"/>
              </w:rPr>
            </w:pPr>
            <w:r>
              <w:rPr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D5495">
              <w:rPr>
                <w:sz w:val="18"/>
              </w:rPr>
            </w:r>
            <w:r w:rsidR="00BD549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ab/>
            </w:r>
            <w:r w:rsidR="00767810" w:rsidRPr="00E05BFF">
              <w:rPr>
                <w:sz w:val="16"/>
                <w:szCs w:val="16"/>
              </w:rPr>
              <w:t>Familienkasse</w:t>
            </w:r>
          </w:p>
        </w:tc>
      </w:tr>
      <w:tr w:rsidR="00E4288F" w:rsidTr="00F9564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64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4" w:space="0" w:color="auto"/>
            </w:tcBorders>
          </w:tcPr>
          <w:p w:rsidR="00E4288F" w:rsidRPr="00B553DE" w:rsidRDefault="00E4288F" w:rsidP="00D52E0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  <w:r w:rsidRPr="00FD3D70">
              <w:rPr>
                <w:b/>
                <w:sz w:val="16"/>
                <w:szCs w:val="18"/>
              </w:rPr>
              <w:t>II.</w:t>
            </w:r>
            <w:r w:rsidRPr="00FD3D70">
              <w:rPr>
                <w:b/>
                <w:sz w:val="16"/>
                <w:szCs w:val="18"/>
              </w:rPr>
              <w:br/>
              <w:t>Angaben zum</w:t>
            </w:r>
            <w:r w:rsidR="00EA781B" w:rsidRPr="00FD3D70">
              <w:rPr>
                <w:b/>
                <w:sz w:val="16"/>
                <w:szCs w:val="18"/>
              </w:rPr>
              <w:br/>
            </w:r>
            <w:r w:rsidRPr="00FD3D70">
              <w:rPr>
                <w:b/>
                <w:sz w:val="16"/>
                <w:szCs w:val="18"/>
              </w:rPr>
              <w:t>Kontoinhaber und</w:t>
            </w:r>
            <w:r w:rsidR="00A06561" w:rsidRPr="00FD3D70">
              <w:rPr>
                <w:b/>
                <w:sz w:val="16"/>
                <w:szCs w:val="18"/>
              </w:rPr>
              <w:br/>
            </w:r>
            <w:r w:rsidRPr="00FD3D70">
              <w:rPr>
                <w:b/>
                <w:sz w:val="16"/>
                <w:szCs w:val="18"/>
              </w:rPr>
              <w:t>Pfändungsschutz-konto</w:t>
            </w:r>
          </w:p>
        </w:tc>
        <w:tc>
          <w:tcPr>
            <w:tcW w:w="1617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8F" w:rsidRPr="00D05E27" w:rsidRDefault="00E4288F" w:rsidP="0047068D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8"/>
              </w:rPr>
            </w:pPr>
            <w:proofErr w:type="spellStart"/>
            <w:r w:rsidRPr="00D05E27">
              <w:rPr>
                <w:rFonts w:cs="Arial"/>
                <w:bCs/>
                <w:sz w:val="16"/>
                <w:szCs w:val="14"/>
              </w:rPr>
              <w:t>Kontoinhaber:in</w:t>
            </w:r>
            <w:proofErr w:type="spellEnd"/>
          </w:p>
        </w:tc>
        <w:tc>
          <w:tcPr>
            <w:tcW w:w="4962" w:type="dxa"/>
            <w:gridSpan w:val="5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288F" w:rsidRPr="007978E7" w:rsidRDefault="00FB1761" w:rsidP="00BD5495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6"/>
              </w:rPr>
            </w:pPr>
            <w:r w:rsidRPr="007978E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#Haushalt_Vorname #Haushalt_Name"/>
                  </w:textInput>
                </w:ffData>
              </w:fldChar>
            </w:r>
            <w:r w:rsidRPr="007978E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978E7">
              <w:rPr>
                <w:rFonts w:cs="Arial"/>
                <w:b/>
                <w:sz w:val="16"/>
                <w:szCs w:val="16"/>
              </w:rPr>
            </w:r>
            <w:r w:rsidRPr="007978E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BD5495">
              <w:rPr>
                <w:rFonts w:cs="Arial"/>
                <w:b/>
                <w:noProof/>
                <w:sz w:val="16"/>
                <w:szCs w:val="16"/>
              </w:rPr>
              <w:t>Thomas Meyer</w:t>
            </w:r>
            <w:r w:rsidRPr="007978E7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4288F" w:rsidRPr="00773F11" w:rsidRDefault="00E4288F" w:rsidP="00102EEF">
            <w:pPr>
              <w:rPr>
                <w:rFonts w:cs="Arial"/>
                <w:b/>
                <w:sz w:val="18"/>
                <w:szCs w:val="18"/>
              </w:rPr>
            </w:pPr>
            <w:r w:rsidRPr="00102EEF">
              <w:rPr>
                <w:rFonts w:cs="Arial"/>
                <w:bCs/>
                <w:sz w:val="16"/>
                <w:szCs w:val="14"/>
              </w:rPr>
              <w:t>Geburtsdatum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288F" w:rsidRPr="007978E7" w:rsidRDefault="00FB1761" w:rsidP="00BD5495">
            <w:pPr>
              <w:rPr>
                <w:rFonts w:cs="Arial"/>
                <w:b/>
                <w:sz w:val="16"/>
                <w:szCs w:val="16"/>
              </w:rPr>
            </w:pPr>
            <w:r w:rsidRPr="007978E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#Haushalt_GebDat"/>
                  </w:textInput>
                </w:ffData>
              </w:fldChar>
            </w:r>
            <w:r w:rsidRPr="007978E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978E7">
              <w:rPr>
                <w:rFonts w:cs="Arial"/>
                <w:b/>
                <w:sz w:val="16"/>
                <w:szCs w:val="16"/>
              </w:rPr>
            </w:r>
            <w:r w:rsidRPr="007978E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BD5495">
              <w:rPr>
                <w:rFonts w:cs="Arial"/>
                <w:b/>
                <w:noProof/>
                <w:sz w:val="16"/>
                <w:szCs w:val="16"/>
              </w:rPr>
              <w:t>16.11.1975</w:t>
            </w:r>
            <w:r w:rsidRPr="007978E7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E4288F" w:rsidTr="00F9564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6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4288F" w:rsidRDefault="00E4288F" w:rsidP="00D52E0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88F" w:rsidRPr="00D05E27" w:rsidRDefault="00E4288F" w:rsidP="006A096D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8"/>
              </w:rPr>
            </w:pPr>
            <w:r w:rsidRPr="00D05E27">
              <w:rPr>
                <w:rFonts w:cs="Arial"/>
                <w:bCs/>
                <w:sz w:val="16"/>
                <w:szCs w:val="14"/>
              </w:rPr>
              <w:t>Anschrift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288F" w:rsidRPr="007978E7" w:rsidRDefault="00FB1761" w:rsidP="00BD5495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6"/>
              </w:rPr>
            </w:pPr>
            <w:r w:rsidRPr="007978E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#Haushalt_StrOhneNr #Haushalt_HausNr, #Haushalt_PLZ #Haushalt_Ort"/>
                  </w:textInput>
                </w:ffData>
              </w:fldChar>
            </w:r>
            <w:r w:rsidRPr="007978E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978E7">
              <w:rPr>
                <w:rFonts w:cs="Arial"/>
                <w:b/>
                <w:sz w:val="16"/>
                <w:szCs w:val="16"/>
              </w:rPr>
            </w:r>
            <w:r w:rsidRPr="007978E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BD5495">
              <w:rPr>
                <w:rFonts w:cs="Arial"/>
                <w:b/>
                <w:noProof/>
                <w:sz w:val="16"/>
                <w:szCs w:val="16"/>
              </w:rPr>
              <w:t>Meyerstraße 489, 28201 Bremen</w:t>
            </w:r>
            <w:r w:rsidRPr="007978E7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E4288F" w:rsidTr="00F9564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64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4288F" w:rsidRDefault="00E4288F" w:rsidP="00D52E0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88F" w:rsidRPr="00D05E27" w:rsidRDefault="00E4288F" w:rsidP="006A096D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8"/>
              </w:rPr>
            </w:pPr>
            <w:r w:rsidRPr="00D05E27">
              <w:rPr>
                <w:rFonts w:cs="Arial"/>
                <w:bCs/>
                <w:sz w:val="16"/>
                <w:szCs w:val="14"/>
              </w:rPr>
              <w:t>Kreditinstitut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288F" w:rsidRPr="007978E7" w:rsidRDefault="00EA781B" w:rsidP="00BD5495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/>
                <w:sz w:val="16"/>
                <w:szCs w:val="16"/>
              </w:rPr>
            </w:pPr>
            <w:r w:rsidRPr="007978E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Haushalt_Bank, #BLZoderBIC"/>
                  </w:textInput>
                </w:ffData>
              </w:fldChar>
            </w:r>
            <w:r w:rsidRPr="007978E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978E7">
              <w:rPr>
                <w:rFonts w:cs="Arial"/>
                <w:b/>
                <w:sz w:val="16"/>
                <w:szCs w:val="16"/>
              </w:rPr>
            </w:r>
            <w:r w:rsidRPr="007978E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BD5495">
              <w:rPr>
                <w:rFonts w:cs="Arial"/>
                <w:b/>
                <w:sz w:val="16"/>
                <w:szCs w:val="16"/>
              </w:rPr>
              <w:t>Sparkasse Bremen</w:t>
            </w:r>
            <w:r w:rsidRPr="007978E7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E4288F" w:rsidTr="00F95641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164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4288F" w:rsidRDefault="00E4288F" w:rsidP="00D52E0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88F" w:rsidRPr="00D05E27" w:rsidRDefault="00E4288F" w:rsidP="00031705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Cs/>
                <w:sz w:val="16"/>
                <w:szCs w:val="14"/>
              </w:rPr>
            </w:pPr>
            <w:r w:rsidRPr="00D05E27">
              <w:rPr>
                <w:rFonts w:cs="Arial"/>
                <w:bCs/>
                <w:sz w:val="16"/>
                <w:szCs w:val="14"/>
              </w:rPr>
              <w:t>Kontonummer oder IBAN</w:t>
            </w:r>
          </w:p>
        </w:tc>
        <w:tc>
          <w:tcPr>
            <w:tcW w:w="6862" w:type="dxa"/>
            <w:gridSpan w:val="7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288F" w:rsidRPr="007978E7" w:rsidRDefault="00FB1761" w:rsidP="00BD5495">
            <w:pPr>
              <w:pStyle w:val="Kopfzeile"/>
              <w:tabs>
                <w:tab w:val="clear" w:pos="4536"/>
                <w:tab w:val="clear" w:pos="9072"/>
                <w:tab w:val="left" w:pos="3361"/>
                <w:tab w:val="right" w:pos="4854"/>
                <w:tab w:val="left" w:pos="5062"/>
                <w:tab w:val="left" w:pos="7088"/>
                <w:tab w:val="right" w:pos="8255"/>
              </w:tabs>
              <w:rPr>
                <w:rFonts w:cs="Arial"/>
                <w:bCs/>
                <w:sz w:val="16"/>
                <w:szCs w:val="16"/>
              </w:rPr>
            </w:pPr>
            <w:r w:rsidRPr="007978E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#KtoNroderIBAN"/>
                  </w:textInput>
                </w:ffData>
              </w:fldChar>
            </w:r>
            <w:r w:rsidRPr="007978E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7978E7">
              <w:rPr>
                <w:rFonts w:cs="Arial"/>
                <w:b/>
                <w:sz w:val="16"/>
                <w:szCs w:val="16"/>
              </w:rPr>
            </w:r>
            <w:r w:rsidRPr="007978E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BD5495">
              <w:rPr>
                <w:rFonts w:cs="Arial"/>
                <w:b/>
                <w:noProof/>
                <w:sz w:val="16"/>
                <w:szCs w:val="16"/>
              </w:rPr>
              <w:t>DE09290501010017430134</w:t>
            </w:r>
            <w:r w:rsidRPr="007978E7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</w:tbl>
    <w:tbl>
      <w:tblPr>
        <w:tblStyle w:val="Tabellenraster"/>
        <w:tblW w:w="10632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644"/>
        <w:gridCol w:w="424"/>
        <w:gridCol w:w="7430"/>
        <w:gridCol w:w="1134"/>
      </w:tblGrid>
      <w:tr w:rsidR="006407F7" w:rsidTr="00B019FF">
        <w:trPr>
          <w:trHeight w:val="275"/>
        </w:trPr>
        <w:tc>
          <w:tcPr>
            <w:tcW w:w="164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407F7" w:rsidRDefault="006407F7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FD3D70">
              <w:rPr>
                <w:b/>
                <w:sz w:val="16"/>
                <w:szCs w:val="18"/>
              </w:rPr>
              <w:t>III.</w:t>
            </w:r>
            <w:r w:rsidRPr="00FD3D70">
              <w:rPr>
                <w:b/>
                <w:sz w:val="16"/>
                <w:szCs w:val="18"/>
              </w:rPr>
              <w:br/>
              <w:t>Ermittlung des</w:t>
            </w:r>
            <w:r w:rsidR="00EA781B" w:rsidRPr="00FD3D70">
              <w:rPr>
                <w:b/>
                <w:sz w:val="16"/>
                <w:szCs w:val="18"/>
              </w:rPr>
              <w:br/>
            </w:r>
            <w:r w:rsidRPr="00FD3D70">
              <w:rPr>
                <w:b/>
                <w:sz w:val="16"/>
                <w:szCs w:val="18"/>
              </w:rPr>
              <w:t>pfändungsfreien</w:t>
            </w:r>
            <w:r w:rsidR="00EA781B" w:rsidRPr="00FD3D70">
              <w:rPr>
                <w:b/>
                <w:sz w:val="16"/>
                <w:szCs w:val="18"/>
              </w:rPr>
              <w:br/>
            </w:r>
            <w:r w:rsidRPr="00FD3D70">
              <w:rPr>
                <w:b/>
                <w:sz w:val="16"/>
                <w:szCs w:val="18"/>
              </w:rPr>
              <w:t>Betrages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7F7" w:rsidRDefault="006407F7" w:rsidP="00523129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BD5495">
              <w:rPr>
                <w:sz w:val="18"/>
                <w:szCs w:val="18"/>
              </w:rPr>
            </w:r>
            <w:r w:rsidR="00BD5495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4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07F7" w:rsidRDefault="006407F7" w:rsidP="006407F7">
            <w:pPr>
              <w:pStyle w:val="Kopfzeile"/>
              <w:tabs>
                <w:tab w:val="clear" w:pos="4536"/>
                <w:tab w:val="clear" w:pos="9072"/>
                <w:tab w:val="right" w:pos="7244"/>
              </w:tabs>
              <w:ind w:left="-113"/>
              <w:rPr>
                <w:sz w:val="18"/>
                <w:szCs w:val="18"/>
              </w:rPr>
            </w:pPr>
            <w:r w:rsidRPr="008A0DD6">
              <w:rPr>
                <w:b/>
                <w:sz w:val="16"/>
                <w:szCs w:val="18"/>
              </w:rPr>
              <w:t>Grundfreibetrag</w:t>
            </w:r>
            <w:r w:rsidRPr="008A0DD6">
              <w:rPr>
                <w:sz w:val="16"/>
                <w:szCs w:val="18"/>
              </w:rPr>
              <w:t xml:space="preserve"> des Schuldners (= Kontoinhaber) derzeit</w:t>
            </w:r>
            <w:r w:rsidR="003D3F69" w:rsidRPr="003D3F69">
              <w:rPr>
                <w:rStyle w:val="Funotenzeichen"/>
                <w:b/>
                <w:bCs/>
                <w:sz w:val="16"/>
                <w:szCs w:val="18"/>
              </w:rPr>
              <w:footnoteReference w:id="1"/>
            </w:r>
            <w:r>
              <w:rPr>
                <w:sz w:val="18"/>
                <w:szCs w:val="18"/>
                <w:vertAlign w:val="superscript"/>
              </w:rPr>
              <w:br/>
            </w:r>
            <w:r w:rsidRPr="00523129">
              <w:rPr>
                <w:sz w:val="16"/>
                <w:szCs w:val="16"/>
              </w:rPr>
              <w:t>(§</w:t>
            </w:r>
            <w:r w:rsidR="00EA781B">
              <w:rPr>
                <w:sz w:val="16"/>
                <w:szCs w:val="16"/>
              </w:rPr>
              <w:t> </w:t>
            </w:r>
            <w:r w:rsidRPr="00523129">
              <w:rPr>
                <w:sz w:val="16"/>
                <w:szCs w:val="16"/>
              </w:rPr>
              <w:t>899 Abs.</w:t>
            </w:r>
            <w:r w:rsidR="00EA781B">
              <w:rPr>
                <w:sz w:val="16"/>
                <w:szCs w:val="16"/>
              </w:rPr>
              <w:t> </w:t>
            </w:r>
            <w:r w:rsidRPr="00523129">
              <w:rPr>
                <w:sz w:val="16"/>
                <w:szCs w:val="16"/>
              </w:rPr>
              <w:t>1</w:t>
            </w:r>
            <w:r w:rsidR="00EA781B">
              <w:rPr>
                <w:sz w:val="16"/>
                <w:szCs w:val="16"/>
              </w:rPr>
              <w:t> </w:t>
            </w:r>
            <w:r w:rsidRPr="00523129">
              <w:rPr>
                <w:sz w:val="16"/>
                <w:szCs w:val="16"/>
              </w:rPr>
              <w:t>ZPO in Verbindu</w:t>
            </w:r>
            <w:r>
              <w:rPr>
                <w:sz w:val="16"/>
                <w:szCs w:val="16"/>
              </w:rPr>
              <w:t>ng mit §</w:t>
            </w:r>
            <w:r w:rsidR="00EA781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850c Abs.</w:t>
            </w:r>
            <w:r w:rsidR="00EA781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 iVm Abs.</w:t>
            </w:r>
            <w:r w:rsidR="00EA781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</w:t>
            </w:r>
            <w:r w:rsidR="00EA781B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Z</w:t>
            </w:r>
            <w:r w:rsidRPr="00523129">
              <w:rPr>
                <w:sz w:val="16"/>
                <w:szCs w:val="16"/>
              </w:rPr>
              <w:t>PO)</w:t>
            </w:r>
            <w:r>
              <w:rPr>
                <w:sz w:val="16"/>
                <w:szCs w:val="16"/>
              </w:rPr>
              <w:tab/>
            </w:r>
            <w:r w:rsidRPr="00D05E27">
              <w:rPr>
                <w:rStyle w:val="ArialStandardZchn"/>
                <w:b/>
                <w:sz w:val="16"/>
                <w:szCs w:val="18"/>
              </w:rPr>
              <w:t>in Höhe von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7F7" w:rsidRPr="00523129" w:rsidRDefault="00FB1761" w:rsidP="00523129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b/>
                <w:sz w:val="18"/>
                <w:szCs w:val="18"/>
              </w:rPr>
            </w:pPr>
            <w:r w:rsidRPr="001F1316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FreibetragGrund"/>
                  </w:textInput>
                </w:ffData>
              </w:fldChar>
            </w:r>
            <w:r w:rsidRPr="001F1316">
              <w:rPr>
                <w:b/>
                <w:sz w:val="18"/>
                <w:szCs w:val="18"/>
              </w:rPr>
              <w:instrText xml:space="preserve"> FORMTEXT </w:instrText>
            </w:r>
            <w:r w:rsidRPr="001F1316">
              <w:rPr>
                <w:b/>
                <w:sz w:val="18"/>
                <w:szCs w:val="18"/>
              </w:rPr>
            </w:r>
            <w:r w:rsidRPr="001F1316">
              <w:rPr>
                <w:b/>
                <w:sz w:val="18"/>
                <w:szCs w:val="18"/>
              </w:rPr>
              <w:fldChar w:fldCharType="separate"/>
            </w:r>
            <w:r w:rsidR="00BD5495">
              <w:rPr>
                <w:b/>
                <w:noProof/>
                <w:sz w:val="18"/>
                <w:szCs w:val="18"/>
              </w:rPr>
              <w:t>1.410,00</w:t>
            </w:r>
            <w:r w:rsidRPr="001F1316">
              <w:rPr>
                <w:b/>
                <w:sz w:val="18"/>
                <w:szCs w:val="18"/>
              </w:rPr>
              <w:fldChar w:fldCharType="end"/>
            </w:r>
            <w:r w:rsidR="005A5BF7">
              <w:rPr>
                <w:b/>
                <w:sz w:val="18"/>
                <w:szCs w:val="18"/>
              </w:rPr>
              <w:t> </w:t>
            </w:r>
            <w:r w:rsidR="006407F7" w:rsidRPr="00523129">
              <w:rPr>
                <w:b/>
                <w:sz w:val="18"/>
                <w:szCs w:val="18"/>
              </w:rPr>
              <w:t>€</w:t>
            </w:r>
          </w:p>
        </w:tc>
      </w:tr>
      <w:tr w:rsidR="008C43C6" w:rsidTr="00B019FF">
        <w:trPr>
          <w:trHeight w:val="275"/>
        </w:trPr>
        <w:tc>
          <w:tcPr>
            <w:tcW w:w="164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C43C6" w:rsidRDefault="008C43C6" w:rsidP="008C43C6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</w:p>
        </w:tc>
        <w:bookmarkStart w:id="4" w:name="PKonto1WeitFrei"/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C43C6" w:rsidRDefault="008C43C6" w:rsidP="008C43C6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Konto1WeitFrei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D5495">
              <w:rPr>
                <w:sz w:val="18"/>
                <w:szCs w:val="18"/>
              </w:rPr>
            </w:r>
            <w:r w:rsidR="00BD549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743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43C6" w:rsidRDefault="008C43C6" w:rsidP="008C43C6">
            <w:pPr>
              <w:pStyle w:val="Kopfzeile"/>
              <w:tabs>
                <w:tab w:val="clear" w:pos="4536"/>
                <w:tab w:val="clear" w:pos="9072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8A0DD6">
              <w:rPr>
                <w:b/>
                <w:sz w:val="16"/>
                <w:szCs w:val="18"/>
              </w:rPr>
              <w:t xml:space="preserve">Erhöhungsbetrag </w:t>
            </w:r>
            <w:r w:rsidRPr="008A0DD6">
              <w:rPr>
                <w:sz w:val="16"/>
                <w:szCs w:val="18"/>
              </w:rPr>
              <w:t xml:space="preserve">für die </w:t>
            </w:r>
            <w:r w:rsidRPr="008A0DD6">
              <w:rPr>
                <w:b/>
                <w:sz w:val="16"/>
                <w:szCs w:val="18"/>
              </w:rPr>
              <w:t>erste Person</w:t>
            </w:r>
            <w:r w:rsidRPr="008A0DD6">
              <w:rPr>
                <w:sz w:val="16"/>
                <w:szCs w:val="18"/>
              </w:rPr>
              <w:t xml:space="preserve"> derzeit</w:t>
            </w:r>
            <w:r w:rsidRPr="008A0DD6">
              <w:rPr>
                <w:b/>
                <w:sz w:val="16"/>
                <w:szCs w:val="18"/>
                <w:vertAlign w:val="superscript"/>
              </w:rPr>
              <w:t>1</w:t>
            </w:r>
            <w:r w:rsidRPr="00776714">
              <w:rPr>
                <w:bCs/>
                <w:sz w:val="16"/>
                <w:szCs w:val="18"/>
              </w:rPr>
              <w:t xml:space="preserve"> </w:t>
            </w:r>
            <w:r w:rsidRPr="008A0DD6">
              <w:rPr>
                <w:sz w:val="16"/>
                <w:szCs w:val="18"/>
              </w:rPr>
              <w:t>in Höhe von</w:t>
            </w:r>
            <w:r w:rsidRPr="008A0DD6">
              <w:rPr>
                <w:sz w:val="16"/>
                <w:szCs w:val="18"/>
              </w:rPr>
              <w:tab/>
            </w:r>
            <w:r w:rsidRPr="00B538B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Freibetrag1Weit"/>
                  </w:textInput>
                </w:ffData>
              </w:fldChar>
            </w:r>
            <w:r w:rsidRPr="00B538BD">
              <w:rPr>
                <w:b/>
                <w:sz w:val="18"/>
                <w:szCs w:val="18"/>
              </w:rPr>
              <w:instrText xml:space="preserve"> FORMTEXT </w:instrText>
            </w:r>
            <w:r w:rsidRPr="00B538BD">
              <w:rPr>
                <w:b/>
                <w:sz w:val="18"/>
                <w:szCs w:val="18"/>
              </w:rPr>
            </w:r>
            <w:r w:rsidRPr="00B538BD">
              <w:rPr>
                <w:b/>
                <w:sz w:val="18"/>
                <w:szCs w:val="18"/>
              </w:rPr>
              <w:fldChar w:fldCharType="separate"/>
            </w:r>
            <w:r w:rsidR="00BD5495">
              <w:rPr>
                <w:b/>
                <w:noProof/>
                <w:sz w:val="18"/>
                <w:szCs w:val="18"/>
              </w:rPr>
              <w:t>527,76</w:t>
            </w:r>
            <w:r w:rsidRPr="00B538BD">
              <w:rPr>
                <w:b/>
                <w:sz w:val="18"/>
                <w:szCs w:val="18"/>
              </w:rPr>
              <w:fldChar w:fldCharType="end"/>
            </w:r>
            <w:r w:rsidR="00EA781B">
              <w:rPr>
                <w:b/>
                <w:sz w:val="18"/>
                <w:szCs w:val="18"/>
              </w:rPr>
              <w:t> </w:t>
            </w:r>
            <w:r w:rsidRPr="006A096D">
              <w:rPr>
                <w:b/>
                <w:sz w:val="18"/>
                <w:szCs w:val="18"/>
              </w:rPr>
              <w:t>€</w:t>
            </w:r>
          </w:p>
          <w:p w:rsidR="008C43C6" w:rsidRPr="00523129" w:rsidRDefault="008C43C6" w:rsidP="008C43C6">
            <w:pPr>
              <w:pStyle w:val="Kopfzeile"/>
              <w:tabs>
                <w:tab w:val="clear" w:pos="4536"/>
                <w:tab w:val="clear" w:pos="9072"/>
                <w:tab w:val="right" w:pos="6588"/>
                <w:tab w:val="right" w:pos="6980"/>
                <w:tab w:val="left" w:pos="7088"/>
                <w:tab w:val="right" w:pos="7297"/>
              </w:tabs>
              <w:ind w:left="-113"/>
              <w:rPr>
                <w:sz w:val="16"/>
                <w:szCs w:val="18"/>
              </w:rPr>
            </w:pPr>
            <w:r w:rsidRPr="00523129">
              <w:rPr>
                <w:sz w:val="16"/>
                <w:szCs w:val="18"/>
              </w:rPr>
              <w:t xml:space="preserve">a) der aufgrund gesetzlicher Verpflichtung Unterhalt gewährt wird </w:t>
            </w:r>
            <w:r w:rsidRPr="00523129">
              <w:rPr>
                <w:sz w:val="16"/>
                <w:szCs w:val="18"/>
                <w:u w:val="single"/>
              </w:rPr>
              <w:t>oder</w:t>
            </w:r>
          </w:p>
          <w:p w:rsidR="008C43C6" w:rsidRPr="00523129" w:rsidRDefault="008C43C6" w:rsidP="008C43C6">
            <w:pPr>
              <w:pStyle w:val="Kopfzeile"/>
              <w:tabs>
                <w:tab w:val="clear" w:pos="4536"/>
                <w:tab w:val="clear" w:pos="9072"/>
                <w:tab w:val="right" w:pos="6588"/>
                <w:tab w:val="right" w:pos="6980"/>
                <w:tab w:val="left" w:pos="7088"/>
                <w:tab w:val="right" w:pos="7297"/>
              </w:tabs>
              <w:ind w:left="-113"/>
              <w:rPr>
                <w:sz w:val="16"/>
                <w:szCs w:val="18"/>
              </w:rPr>
            </w:pPr>
            <w:r w:rsidRPr="00523129">
              <w:rPr>
                <w:sz w:val="16"/>
                <w:szCs w:val="18"/>
              </w:rPr>
              <w:t>b) für die der Schuldner Geldleistungen nach SGB</w:t>
            </w:r>
            <w:r w:rsidR="00A06561">
              <w:rPr>
                <w:sz w:val="16"/>
                <w:szCs w:val="18"/>
              </w:rPr>
              <w:t> </w:t>
            </w:r>
            <w:r w:rsidRPr="00523129">
              <w:rPr>
                <w:sz w:val="16"/>
                <w:szCs w:val="18"/>
              </w:rPr>
              <w:t xml:space="preserve">II/XII </w:t>
            </w:r>
            <w:r w:rsidRPr="00523129">
              <w:rPr>
                <w:sz w:val="16"/>
                <w:szCs w:val="18"/>
                <w:u w:val="single"/>
              </w:rPr>
              <w:t>oder</w:t>
            </w:r>
          </w:p>
          <w:p w:rsidR="008C43C6" w:rsidRDefault="008C43C6" w:rsidP="008C43C6">
            <w:pPr>
              <w:pStyle w:val="Kopfzeile"/>
              <w:tabs>
                <w:tab w:val="clear" w:pos="4536"/>
                <w:tab w:val="clear" w:pos="9072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523129">
              <w:rPr>
                <w:sz w:val="16"/>
                <w:szCs w:val="18"/>
              </w:rPr>
              <w:t>c) Geldleistungen nach dem AsylbLG entgegennimmt (§</w:t>
            </w:r>
            <w:r w:rsidR="00A06561">
              <w:rPr>
                <w:sz w:val="16"/>
                <w:szCs w:val="18"/>
              </w:rPr>
              <w:t> </w:t>
            </w:r>
            <w:r w:rsidRPr="00523129">
              <w:rPr>
                <w:sz w:val="16"/>
                <w:szCs w:val="18"/>
              </w:rPr>
              <w:t>902 S</w:t>
            </w:r>
            <w:r w:rsidR="00776714">
              <w:rPr>
                <w:sz w:val="16"/>
                <w:szCs w:val="18"/>
              </w:rPr>
              <w:t>atz</w:t>
            </w:r>
            <w:r w:rsidR="00A06561">
              <w:rPr>
                <w:sz w:val="16"/>
                <w:szCs w:val="18"/>
              </w:rPr>
              <w:t> </w:t>
            </w:r>
            <w:r w:rsidRPr="00523129">
              <w:rPr>
                <w:sz w:val="16"/>
                <w:szCs w:val="18"/>
              </w:rPr>
              <w:t>1 Nr.</w:t>
            </w:r>
            <w:r w:rsidR="00A06561">
              <w:rPr>
                <w:sz w:val="16"/>
                <w:szCs w:val="18"/>
              </w:rPr>
              <w:t> </w:t>
            </w:r>
            <w:r w:rsidRPr="00523129">
              <w:rPr>
                <w:sz w:val="16"/>
                <w:szCs w:val="18"/>
              </w:rPr>
              <w:t>1a–c</w:t>
            </w:r>
            <w:r w:rsidR="00A06561">
              <w:rPr>
                <w:sz w:val="16"/>
                <w:szCs w:val="18"/>
              </w:rPr>
              <w:t> </w:t>
            </w:r>
            <w:r>
              <w:rPr>
                <w:sz w:val="16"/>
                <w:szCs w:val="18"/>
              </w:rPr>
              <w:t>ZPO)</w:t>
            </w:r>
            <w:r>
              <w:rPr>
                <w:sz w:val="16"/>
                <w:szCs w:val="18"/>
              </w:rPr>
              <w:tab/>
            </w:r>
            <w:r w:rsidRPr="00D05E27">
              <w:rPr>
                <w:b/>
                <w:sz w:val="16"/>
                <w:szCs w:val="18"/>
              </w:rPr>
              <w:t>in Höhe von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3C6" w:rsidRDefault="008C43C6" w:rsidP="00BD5495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SumErsterFreibetrag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BD5495">
              <w:rPr>
                <w:rFonts w:cs="Arial"/>
                <w:b/>
                <w:noProof/>
                <w:sz w:val="18"/>
                <w:szCs w:val="18"/>
              </w:rPr>
              <w:t>527,76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r w:rsidR="00A64E14">
              <w:rPr>
                <w:rFonts w:cs="Arial"/>
                <w:b/>
                <w:sz w:val="18"/>
                <w:szCs w:val="18"/>
              </w:rPr>
              <w:t xml:space="preserve"> €</w:t>
            </w:r>
          </w:p>
        </w:tc>
      </w:tr>
      <w:tr w:rsidR="008C43C6" w:rsidTr="00B019FF">
        <w:trPr>
          <w:trHeight w:val="781"/>
        </w:trPr>
        <w:tc>
          <w:tcPr>
            <w:tcW w:w="1644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8C43C6" w:rsidRDefault="008C43C6" w:rsidP="008C43C6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</w:p>
        </w:tc>
        <w:bookmarkStart w:id="5" w:name="PKontoWeitFrei"/>
        <w:tc>
          <w:tcPr>
            <w:tcW w:w="42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C43C6" w:rsidRDefault="008C43C6" w:rsidP="008C43C6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KontoWeitFrei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D5495">
              <w:rPr>
                <w:sz w:val="18"/>
                <w:szCs w:val="18"/>
              </w:rPr>
            </w:r>
            <w:r w:rsidR="00BD549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743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8C43C6" w:rsidRPr="000D784C" w:rsidRDefault="008C43C6" w:rsidP="008C43C6">
            <w:pPr>
              <w:pStyle w:val="Kopfzeile"/>
              <w:tabs>
                <w:tab w:val="clear" w:pos="4536"/>
                <w:tab w:val="clear" w:pos="9072"/>
                <w:tab w:val="left" w:pos="1877"/>
                <w:tab w:val="right" w:pos="7297"/>
              </w:tabs>
              <w:ind w:left="-113"/>
              <w:rPr>
                <w:b/>
                <w:sz w:val="16"/>
                <w:szCs w:val="16"/>
              </w:rPr>
            </w:pPr>
            <w:r w:rsidRPr="000D784C">
              <w:rPr>
                <w:b/>
                <w:sz w:val="16"/>
                <w:szCs w:val="16"/>
              </w:rPr>
              <w:t>Erhöhungsbetrag</w:t>
            </w:r>
            <w:r w:rsidRPr="000D784C">
              <w:rPr>
                <w:sz w:val="16"/>
                <w:szCs w:val="16"/>
              </w:rPr>
              <w:t xml:space="preserve"> für </w:t>
            </w:r>
            <w:r w:rsidR="00912D27" w:rsidRPr="000D784C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AnzWeitFreibetrag"/>
                  </w:textInput>
                </w:ffData>
              </w:fldChar>
            </w:r>
            <w:r w:rsidR="00912D27" w:rsidRPr="000D784C">
              <w:rPr>
                <w:b/>
                <w:sz w:val="16"/>
                <w:szCs w:val="16"/>
              </w:rPr>
              <w:instrText xml:space="preserve"> FORMTEXT </w:instrText>
            </w:r>
            <w:r w:rsidR="00912D27" w:rsidRPr="000D784C">
              <w:rPr>
                <w:b/>
                <w:sz w:val="16"/>
                <w:szCs w:val="16"/>
              </w:rPr>
            </w:r>
            <w:r w:rsidR="00912D27" w:rsidRPr="000D784C">
              <w:rPr>
                <w:b/>
                <w:sz w:val="16"/>
                <w:szCs w:val="16"/>
              </w:rPr>
              <w:fldChar w:fldCharType="separate"/>
            </w:r>
            <w:r w:rsidR="00BD5495">
              <w:rPr>
                <w:b/>
                <w:sz w:val="16"/>
                <w:szCs w:val="16"/>
              </w:rPr>
              <w:t>1</w:t>
            </w:r>
            <w:r w:rsidR="00912D27" w:rsidRPr="000D784C">
              <w:rPr>
                <w:b/>
                <w:sz w:val="16"/>
                <w:szCs w:val="16"/>
              </w:rPr>
              <w:fldChar w:fldCharType="end"/>
            </w:r>
            <w:r w:rsidRPr="000D784C">
              <w:rPr>
                <w:sz w:val="16"/>
                <w:szCs w:val="16"/>
              </w:rPr>
              <w:t xml:space="preserve"> weitere Person(en) derzeit</w:t>
            </w:r>
            <w:r w:rsidRPr="000D784C">
              <w:rPr>
                <w:b/>
                <w:sz w:val="16"/>
                <w:szCs w:val="16"/>
                <w:vertAlign w:val="superscript"/>
              </w:rPr>
              <w:t>1</w:t>
            </w:r>
            <w:r w:rsidRPr="000D784C">
              <w:rPr>
                <w:sz w:val="16"/>
                <w:szCs w:val="16"/>
              </w:rPr>
              <w:t xml:space="preserve"> iHv von </w:t>
            </w:r>
            <w:r w:rsidRPr="000D784C">
              <w:rPr>
                <w:b/>
                <w:sz w:val="16"/>
                <w:szCs w:val="16"/>
              </w:rPr>
              <w:t>je</w:t>
            </w:r>
            <w:r w:rsidR="000D784C">
              <w:rPr>
                <w:sz w:val="16"/>
                <w:szCs w:val="16"/>
              </w:rPr>
              <w:tab/>
            </w:r>
            <w:r w:rsidRPr="000D784C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FreibetragWeit"/>
                  </w:textInput>
                </w:ffData>
              </w:fldChar>
            </w:r>
            <w:r w:rsidRPr="000D784C">
              <w:rPr>
                <w:b/>
                <w:sz w:val="16"/>
                <w:szCs w:val="16"/>
              </w:rPr>
              <w:instrText xml:space="preserve"> FORMTEXT </w:instrText>
            </w:r>
            <w:r w:rsidRPr="000D784C">
              <w:rPr>
                <w:b/>
                <w:sz w:val="16"/>
                <w:szCs w:val="16"/>
              </w:rPr>
            </w:r>
            <w:r w:rsidRPr="000D784C">
              <w:rPr>
                <w:b/>
                <w:sz w:val="16"/>
                <w:szCs w:val="16"/>
              </w:rPr>
              <w:fldChar w:fldCharType="separate"/>
            </w:r>
            <w:r w:rsidR="00BD5495">
              <w:rPr>
                <w:b/>
                <w:noProof/>
                <w:sz w:val="16"/>
                <w:szCs w:val="16"/>
              </w:rPr>
              <w:t>294,02</w:t>
            </w:r>
            <w:r w:rsidRPr="000D784C">
              <w:rPr>
                <w:b/>
                <w:sz w:val="16"/>
                <w:szCs w:val="16"/>
              </w:rPr>
              <w:fldChar w:fldCharType="end"/>
            </w:r>
            <w:r w:rsidR="00EA781B" w:rsidRPr="000D784C">
              <w:rPr>
                <w:b/>
                <w:sz w:val="16"/>
                <w:szCs w:val="16"/>
              </w:rPr>
              <w:t> </w:t>
            </w:r>
            <w:r w:rsidRPr="000D784C">
              <w:rPr>
                <w:b/>
                <w:sz w:val="16"/>
                <w:szCs w:val="16"/>
              </w:rPr>
              <w:t>€</w:t>
            </w:r>
          </w:p>
          <w:p w:rsidR="008C43C6" w:rsidRPr="009073C8" w:rsidRDefault="008C43C6" w:rsidP="008C43C6">
            <w:pPr>
              <w:pStyle w:val="Kopfzeile"/>
              <w:tabs>
                <w:tab w:val="clear" w:pos="4536"/>
                <w:tab w:val="clear" w:pos="9072"/>
                <w:tab w:val="left" w:pos="1877"/>
                <w:tab w:val="right" w:pos="7297"/>
              </w:tabs>
              <w:ind w:left="-113"/>
              <w:rPr>
                <w:sz w:val="16"/>
                <w:szCs w:val="16"/>
              </w:rPr>
            </w:pPr>
            <w:r w:rsidRPr="009073C8">
              <w:rPr>
                <w:sz w:val="16"/>
                <w:szCs w:val="16"/>
              </w:rPr>
              <w:t xml:space="preserve">a) der aufgrund gesetzlicher Verpflichtung Unterhalt gewährt wird </w:t>
            </w:r>
            <w:r w:rsidRPr="009073C8">
              <w:rPr>
                <w:sz w:val="16"/>
                <w:szCs w:val="16"/>
                <w:u w:val="single"/>
              </w:rPr>
              <w:t>oder</w:t>
            </w:r>
          </w:p>
          <w:p w:rsidR="008C43C6" w:rsidRPr="009073C8" w:rsidRDefault="008C43C6" w:rsidP="008C43C6">
            <w:pPr>
              <w:pStyle w:val="Kopfzeile"/>
              <w:tabs>
                <w:tab w:val="clear" w:pos="4536"/>
                <w:tab w:val="clear" w:pos="9072"/>
                <w:tab w:val="left" w:pos="1877"/>
                <w:tab w:val="right" w:pos="7297"/>
              </w:tabs>
              <w:ind w:left="-113"/>
              <w:rPr>
                <w:sz w:val="16"/>
                <w:szCs w:val="16"/>
              </w:rPr>
            </w:pPr>
            <w:r w:rsidRPr="009073C8">
              <w:rPr>
                <w:sz w:val="16"/>
                <w:szCs w:val="16"/>
              </w:rPr>
              <w:t>b) f</w:t>
            </w:r>
            <w:r>
              <w:rPr>
                <w:sz w:val="16"/>
                <w:szCs w:val="16"/>
              </w:rPr>
              <w:t>ü</w:t>
            </w:r>
            <w:r w:rsidRPr="009073C8">
              <w:rPr>
                <w:sz w:val="16"/>
                <w:szCs w:val="16"/>
              </w:rPr>
              <w:t xml:space="preserve">r die der Schuldner Geldleistungen nach SGB II/XII </w:t>
            </w:r>
            <w:r w:rsidRPr="00C20ED8">
              <w:rPr>
                <w:sz w:val="16"/>
                <w:szCs w:val="16"/>
                <w:u w:val="single"/>
              </w:rPr>
              <w:t>oder</w:t>
            </w:r>
          </w:p>
          <w:p w:rsidR="008C43C6" w:rsidRPr="009073C8" w:rsidRDefault="008C43C6" w:rsidP="008C43C6">
            <w:pPr>
              <w:pStyle w:val="Kopfzeile"/>
              <w:tabs>
                <w:tab w:val="clear" w:pos="4536"/>
                <w:tab w:val="clear" w:pos="9072"/>
                <w:tab w:val="left" w:pos="1877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9073C8">
              <w:rPr>
                <w:sz w:val="16"/>
                <w:szCs w:val="16"/>
              </w:rPr>
              <w:t>c) dem Asylbewerberleistungsgesetz entgegennimmt (§</w:t>
            </w:r>
            <w:r w:rsidR="00EA781B">
              <w:rPr>
                <w:sz w:val="16"/>
                <w:szCs w:val="16"/>
              </w:rPr>
              <w:t> </w:t>
            </w:r>
            <w:r w:rsidRPr="009073C8">
              <w:rPr>
                <w:sz w:val="16"/>
                <w:szCs w:val="16"/>
              </w:rPr>
              <w:t>902 Satz</w:t>
            </w:r>
            <w:r w:rsidR="00EA781B">
              <w:rPr>
                <w:sz w:val="16"/>
                <w:szCs w:val="16"/>
              </w:rPr>
              <w:t> </w:t>
            </w:r>
            <w:r w:rsidRPr="009073C8">
              <w:rPr>
                <w:sz w:val="16"/>
                <w:szCs w:val="16"/>
              </w:rPr>
              <w:t>1 Nr.</w:t>
            </w:r>
            <w:r w:rsidR="00EA781B">
              <w:rPr>
                <w:sz w:val="16"/>
                <w:szCs w:val="16"/>
              </w:rPr>
              <w:t> </w:t>
            </w:r>
            <w:r w:rsidRPr="009073C8">
              <w:rPr>
                <w:sz w:val="16"/>
                <w:szCs w:val="16"/>
              </w:rPr>
              <w:t>1a–c</w:t>
            </w:r>
            <w:r w:rsidR="00EA781B">
              <w:rPr>
                <w:sz w:val="16"/>
                <w:szCs w:val="16"/>
              </w:rPr>
              <w:t> </w:t>
            </w:r>
            <w:r w:rsidRPr="009073C8">
              <w:rPr>
                <w:sz w:val="16"/>
                <w:szCs w:val="16"/>
              </w:rPr>
              <w:t>ZPO)</w:t>
            </w:r>
            <w:r>
              <w:rPr>
                <w:sz w:val="16"/>
                <w:szCs w:val="16"/>
              </w:rPr>
              <w:tab/>
            </w:r>
            <w:r w:rsidRPr="00D05E27">
              <w:rPr>
                <w:b/>
                <w:sz w:val="16"/>
                <w:szCs w:val="16"/>
              </w:rPr>
              <w:t>in Höhe von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C43C6" w:rsidRDefault="008C43C6" w:rsidP="00BD5495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jc w:val="right"/>
              <w:rPr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SumWeitFreibetrag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BD5495">
              <w:rPr>
                <w:rFonts w:cs="Arial"/>
                <w:b/>
                <w:sz w:val="18"/>
                <w:szCs w:val="18"/>
              </w:rPr>
              <w:t>294,02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r w:rsidR="00A64E14">
              <w:rPr>
                <w:rFonts w:cs="Arial"/>
                <w:b/>
                <w:sz w:val="18"/>
                <w:szCs w:val="18"/>
              </w:rPr>
              <w:t xml:space="preserve"> €</w:t>
            </w:r>
          </w:p>
        </w:tc>
      </w:tr>
    </w:tbl>
    <w:tbl>
      <w:tblPr>
        <w:tblW w:w="10632" w:type="dxa"/>
        <w:tblInd w:w="-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425"/>
        <w:gridCol w:w="7429"/>
        <w:gridCol w:w="1134"/>
      </w:tblGrid>
      <w:tr w:rsidR="006407F7" w:rsidRPr="00B553DE" w:rsidTr="006407F7">
        <w:trPr>
          <w:trHeight w:val="426"/>
        </w:trPr>
        <w:tc>
          <w:tcPr>
            <w:tcW w:w="1644" w:type="dxa"/>
            <w:vMerge w:val="restart"/>
            <w:tcBorders>
              <w:top w:val="nil"/>
              <w:left w:val="single" w:sz="12" w:space="0" w:color="000000"/>
              <w:right w:val="single" w:sz="4" w:space="0" w:color="auto"/>
            </w:tcBorders>
          </w:tcPr>
          <w:p w:rsidR="006407F7" w:rsidRDefault="006407F7" w:rsidP="009073C8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spacing w:before="60"/>
            </w:pPr>
            <w:r w:rsidRPr="00FD3D70">
              <w:rPr>
                <w:b/>
                <w:sz w:val="16"/>
                <w:szCs w:val="18"/>
              </w:rPr>
              <w:t>IV.</w:t>
            </w:r>
            <w:r w:rsidRPr="00FD3D70">
              <w:rPr>
                <w:b/>
                <w:sz w:val="16"/>
                <w:szCs w:val="18"/>
              </w:rPr>
              <w:br/>
              <w:t>weitere laufende</w:t>
            </w:r>
            <w:r w:rsidRPr="00FD3D70">
              <w:rPr>
                <w:b/>
                <w:sz w:val="16"/>
                <w:szCs w:val="18"/>
              </w:rPr>
              <w:br/>
              <w:t>monatliche</w:t>
            </w:r>
            <w:r w:rsidRPr="00FD3D70">
              <w:rPr>
                <w:b/>
                <w:sz w:val="16"/>
                <w:szCs w:val="18"/>
              </w:rPr>
              <w:br/>
              <w:t>Geldleistungen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  <w:vAlign w:val="center"/>
          </w:tcPr>
          <w:p w:rsidR="006407F7" w:rsidRPr="00B553DE" w:rsidRDefault="00763CDB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8"/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BD5495">
              <w:rPr>
                <w:sz w:val="18"/>
                <w:szCs w:val="18"/>
              </w:rPr>
            </w:r>
            <w:r w:rsidR="00BD5495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7429" w:type="dxa"/>
            <w:tcBorders>
              <w:top w:val="nil"/>
              <w:right w:val="single" w:sz="4" w:space="0" w:color="000000"/>
            </w:tcBorders>
            <w:vAlign w:val="center"/>
          </w:tcPr>
          <w:p w:rsidR="006407F7" w:rsidRPr="0047068D" w:rsidRDefault="006407F7" w:rsidP="006407F7">
            <w:pPr>
              <w:pStyle w:val="Kopfzeile"/>
              <w:tabs>
                <w:tab w:val="clear" w:pos="4536"/>
                <w:tab w:val="clear" w:pos="9072"/>
                <w:tab w:val="right" w:pos="6730"/>
                <w:tab w:val="left" w:pos="7088"/>
              </w:tabs>
              <w:ind w:left="-113"/>
              <w:rPr>
                <w:sz w:val="14"/>
                <w:szCs w:val="18"/>
              </w:rPr>
            </w:pPr>
            <w:r w:rsidRPr="0047068D">
              <w:rPr>
                <w:b/>
                <w:sz w:val="16"/>
                <w:szCs w:val="18"/>
              </w:rPr>
              <w:t>Laufende Geldleistungen</w:t>
            </w:r>
            <w:r w:rsidRPr="0047068D">
              <w:rPr>
                <w:sz w:val="14"/>
                <w:szCs w:val="18"/>
              </w:rPr>
              <w:t xml:space="preserve">, </w:t>
            </w:r>
            <w:r w:rsidRPr="0047068D">
              <w:rPr>
                <w:sz w:val="16"/>
                <w:szCs w:val="18"/>
              </w:rPr>
              <w:t xml:space="preserve">die dem </w:t>
            </w:r>
            <w:r w:rsidRPr="0047068D">
              <w:rPr>
                <w:b/>
                <w:sz w:val="16"/>
                <w:szCs w:val="18"/>
              </w:rPr>
              <w:t xml:space="preserve">Schuldner </w:t>
            </w:r>
            <w:r w:rsidRPr="00112332">
              <w:rPr>
                <w:sz w:val="16"/>
                <w:szCs w:val="18"/>
                <w:u w:val="single"/>
              </w:rPr>
              <w:t>selbst</w:t>
            </w:r>
            <w:r w:rsidRPr="0047068D">
              <w:rPr>
                <w:sz w:val="16"/>
                <w:szCs w:val="18"/>
              </w:rPr>
              <w:t xml:space="preserve"> gem. SGB</w:t>
            </w:r>
            <w:r w:rsidR="00AB2E8C">
              <w:rPr>
                <w:sz w:val="16"/>
                <w:szCs w:val="18"/>
              </w:rPr>
              <w:t> </w:t>
            </w:r>
            <w:r w:rsidRPr="0047068D">
              <w:rPr>
                <w:sz w:val="16"/>
                <w:szCs w:val="18"/>
              </w:rPr>
              <w:t>II, XII oder AsylbLG</w:t>
            </w:r>
          </w:p>
          <w:p w:rsidR="006407F7" w:rsidRPr="00886FD7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3578"/>
                <w:tab w:val="right" w:pos="7263"/>
              </w:tabs>
              <w:ind w:left="-113"/>
              <w:rPr>
                <w:sz w:val="18"/>
                <w:szCs w:val="18"/>
              </w:rPr>
            </w:pPr>
            <w:r w:rsidRPr="0047068D">
              <w:rPr>
                <w:sz w:val="16"/>
                <w:szCs w:val="18"/>
              </w:rPr>
              <w:t xml:space="preserve">gewährt werden und den </w:t>
            </w:r>
            <w:r w:rsidRPr="0047068D">
              <w:rPr>
                <w:b/>
                <w:sz w:val="16"/>
                <w:szCs w:val="18"/>
              </w:rPr>
              <w:t>Grundfreibetrag</w:t>
            </w:r>
            <w:r w:rsidRPr="0047068D">
              <w:rPr>
                <w:sz w:val="16"/>
                <w:szCs w:val="18"/>
              </w:rPr>
              <w:t xml:space="preserve"> </w:t>
            </w:r>
            <w:r w:rsidRPr="0047068D">
              <w:rPr>
                <w:b/>
                <w:sz w:val="16"/>
                <w:szCs w:val="18"/>
              </w:rPr>
              <w:t>übersteigen</w:t>
            </w:r>
            <w:r w:rsidRPr="0047068D">
              <w:rPr>
                <w:sz w:val="16"/>
                <w:szCs w:val="18"/>
              </w:rPr>
              <w:t xml:space="preserve"> </w:t>
            </w:r>
            <w:r w:rsidRPr="008A0DD6">
              <w:rPr>
                <w:sz w:val="16"/>
                <w:szCs w:val="18"/>
              </w:rPr>
              <w:t>(§</w:t>
            </w:r>
            <w:r w:rsidR="00C363BA">
              <w:rPr>
                <w:sz w:val="16"/>
                <w:szCs w:val="18"/>
              </w:rPr>
              <w:t> </w:t>
            </w:r>
            <w:r w:rsidRPr="008A0DD6">
              <w:rPr>
                <w:sz w:val="16"/>
                <w:szCs w:val="18"/>
              </w:rPr>
              <w:t>902 Satz</w:t>
            </w:r>
            <w:r w:rsidR="00C363BA">
              <w:rPr>
                <w:sz w:val="16"/>
                <w:szCs w:val="18"/>
              </w:rPr>
              <w:t> </w:t>
            </w:r>
            <w:r w:rsidRPr="008A0DD6">
              <w:rPr>
                <w:sz w:val="16"/>
                <w:szCs w:val="18"/>
              </w:rPr>
              <w:t>1 Nr.</w:t>
            </w:r>
            <w:r w:rsidR="00C363BA">
              <w:rPr>
                <w:sz w:val="16"/>
                <w:szCs w:val="18"/>
              </w:rPr>
              <w:t> </w:t>
            </w:r>
            <w:r w:rsidRPr="008A0DD6">
              <w:rPr>
                <w:sz w:val="16"/>
                <w:szCs w:val="18"/>
              </w:rPr>
              <w:t>4</w:t>
            </w:r>
            <w:r w:rsidR="00C363BA">
              <w:rPr>
                <w:sz w:val="16"/>
                <w:szCs w:val="18"/>
              </w:rPr>
              <w:t> </w:t>
            </w:r>
            <w:r w:rsidRPr="008A0DD6">
              <w:rPr>
                <w:sz w:val="16"/>
                <w:szCs w:val="18"/>
              </w:rPr>
              <w:t>ZPO)</w:t>
            </w:r>
            <w:r>
              <w:rPr>
                <w:sz w:val="16"/>
                <w:szCs w:val="18"/>
              </w:rPr>
              <w:tab/>
            </w:r>
            <w:r w:rsidRPr="00D05E27">
              <w:rPr>
                <w:b/>
                <w:sz w:val="16"/>
                <w:szCs w:val="18"/>
              </w:rPr>
              <w:t>in Höhe von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407F7" w:rsidRPr="00BD20AB" w:rsidRDefault="00BE368D" w:rsidP="00C668B6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statusText w:type="autoText" w:val="SAW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6407F7" w:rsidTr="006407F7">
        <w:trPr>
          <w:trHeight w:val="357"/>
        </w:trPr>
        <w:tc>
          <w:tcPr>
            <w:tcW w:w="1644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bookmarkStart w:id="7" w:name="PKontoLfdGeld"/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407F7" w:rsidRPr="00B553DE" w:rsidRDefault="00763CDB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KontoLfdGel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D5495">
              <w:rPr>
                <w:sz w:val="18"/>
                <w:szCs w:val="18"/>
              </w:rPr>
            </w:r>
            <w:r w:rsidR="00BD549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7429" w:type="dxa"/>
            <w:tcBorders>
              <w:right w:val="single" w:sz="4" w:space="0" w:color="000000"/>
            </w:tcBorders>
            <w:vAlign w:val="center"/>
          </w:tcPr>
          <w:p w:rsidR="006407F7" w:rsidRPr="00886FD7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-108"/>
                <w:tab w:val="left" w:pos="292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47068D">
              <w:rPr>
                <w:b/>
                <w:sz w:val="16"/>
                <w:szCs w:val="18"/>
              </w:rPr>
              <w:t>Laufende</w:t>
            </w:r>
            <w:r w:rsidRPr="0047068D">
              <w:rPr>
                <w:sz w:val="16"/>
                <w:szCs w:val="18"/>
              </w:rPr>
              <w:t xml:space="preserve"> </w:t>
            </w:r>
            <w:r w:rsidRPr="0047068D">
              <w:rPr>
                <w:b/>
                <w:bCs/>
                <w:sz w:val="16"/>
                <w:szCs w:val="18"/>
              </w:rPr>
              <w:t>Geldleistungen</w:t>
            </w:r>
            <w:r w:rsidRPr="0047068D">
              <w:rPr>
                <w:sz w:val="16"/>
                <w:szCs w:val="18"/>
              </w:rPr>
              <w:t xml:space="preserve"> zum Ausgleich des durch </w:t>
            </w:r>
            <w:r w:rsidRPr="00AD6DAE">
              <w:rPr>
                <w:b/>
                <w:bCs/>
                <w:sz w:val="16"/>
                <w:szCs w:val="18"/>
              </w:rPr>
              <w:t>einen Körper- oder Gesundheitsschaden</w:t>
            </w:r>
            <w:r w:rsidRPr="0047068D">
              <w:rPr>
                <w:sz w:val="16"/>
                <w:szCs w:val="18"/>
              </w:rPr>
              <w:t xml:space="preserve"> </w:t>
            </w:r>
            <w:r w:rsidRPr="002C7CCA">
              <w:rPr>
                <w:b/>
                <w:bCs/>
                <w:sz w:val="16"/>
                <w:szCs w:val="18"/>
              </w:rPr>
              <w:t>bedingten Mehraufwandes</w:t>
            </w:r>
            <w:r>
              <w:rPr>
                <w:sz w:val="16"/>
                <w:szCs w:val="18"/>
              </w:rPr>
              <w:t xml:space="preserve"> (§</w:t>
            </w:r>
            <w:r w:rsidR="00C363BA">
              <w:rPr>
                <w:sz w:val="16"/>
                <w:szCs w:val="18"/>
              </w:rPr>
              <w:t> </w:t>
            </w:r>
            <w:r>
              <w:rPr>
                <w:sz w:val="16"/>
                <w:szCs w:val="18"/>
              </w:rPr>
              <w:t>902 Satz</w:t>
            </w:r>
            <w:r w:rsidR="00C363BA">
              <w:rPr>
                <w:sz w:val="16"/>
                <w:szCs w:val="18"/>
              </w:rPr>
              <w:t> </w:t>
            </w:r>
            <w:r>
              <w:rPr>
                <w:sz w:val="16"/>
                <w:szCs w:val="18"/>
              </w:rPr>
              <w:t>1 Nr.</w:t>
            </w:r>
            <w:r w:rsidR="00C363BA">
              <w:rPr>
                <w:sz w:val="16"/>
                <w:szCs w:val="18"/>
              </w:rPr>
              <w:t> </w:t>
            </w:r>
            <w:r>
              <w:rPr>
                <w:sz w:val="16"/>
                <w:szCs w:val="18"/>
              </w:rPr>
              <w:t>2 ZPO iVm §</w:t>
            </w:r>
            <w:r w:rsidR="00C363BA">
              <w:rPr>
                <w:sz w:val="16"/>
                <w:szCs w:val="18"/>
              </w:rPr>
              <w:t> </w:t>
            </w:r>
            <w:r>
              <w:rPr>
                <w:sz w:val="16"/>
                <w:szCs w:val="18"/>
              </w:rPr>
              <w:t>54 Abs.</w:t>
            </w:r>
            <w:r w:rsidR="00C363BA">
              <w:rPr>
                <w:sz w:val="16"/>
                <w:szCs w:val="18"/>
              </w:rPr>
              <w:t> </w:t>
            </w:r>
            <w:r>
              <w:rPr>
                <w:sz w:val="16"/>
                <w:szCs w:val="18"/>
              </w:rPr>
              <w:t>3 Nr.</w:t>
            </w:r>
            <w:r w:rsidR="00C363BA">
              <w:rPr>
                <w:sz w:val="16"/>
                <w:szCs w:val="18"/>
              </w:rPr>
              <w:t> </w:t>
            </w:r>
            <w:r>
              <w:rPr>
                <w:sz w:val="16"/>
                <w:szCs w:val="18"/>
              </w:rPr>
              <w:t>3 SGB</w:t>
            </w:r>
            <w:r w:rsidR="00C363BA">
              <w:rPr>
                <w:sz w:val="16"/>
                <w:szCs w:val="18"/>
              </w:rPr>
              <w:t> </w:t>
            </w:r>
            <w:r>
              <w:rPr>
                <w:sz w:val="16"/>
                <w:szCs w:val="18"/>
              </w:rPr>
              <w:t>I)</w:t>
            </w:r>
            <w:r>
              <w:rPr>
                <w:sz w:val="16"/>
                <w:szCs w:val="18"/>
              </w:rPr>
              <w:tab/>
            </w:r>
            <w:r w:rsidRPr="00D05E27">
              <w:rPr>
                <w:b/>
                <w:sz w:val="16"/>
                <w:szCs w:val="18"/>
              </w:rPr>
              <w:t>in Höhe von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6407F7" w:rsidRPr="00BD20AB" w:rsidRDefault="00BE368D" w:rsidP="00BD5495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SumGeldLeistMehraufwand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BD5495">
              <w:rPr>
                <w:rFonts w:cs="Arial"/>
                <w:b/>
                <w:sz w:val="18"/>
                <w:szCs w:val="18"/>
              </w:rPr>
              <w:t> </w:t>
            </w:r>
            <w:r w:rsidR="00BD5495">
              <w:rPr>
                <w:rFonts w:cs="Arial"/>
                <w:b/>
                <w:sz w:val="18"/>
                <w:szCs w:val="18"/>
              </w:rPr>
              <w:t> </w:t>
            </w:r>
            <w:r w:rsidR="00BD5495">
              <w:rPr>
                <w:rFonts w:cs="Arial"/>
                <w:b/>
                <w:sz w:val="18"/>
                <w:szCs w:val="18"/>
              </w:rPr>
              <w:t> </w:t>
            </w:r>
            <w:r w:rsidR="00BD5495">
              <w:rPr>
                <w:rFonts w:cs="Arial"/>
                <w:b/>
                <w:sz w:val="18"/>
                <w:szCs w:val="18"/>
              </w:rPr>
              <w:t> </w:t>
            </w:r>
            <w:r w:rsidR="00BD5495"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</w:rPr>
              <w:t xml:space="preserve"> €</w:t>
            </w:r>
          </w:p>
        </w:tc>
      </w:tr>
      <w:tr w:rsidR="006407F7" w:rsidTr="006407F7">
        <w:trPr>
          <w:trHeight w:val="377"/>
        </w:trPr>
        <w:tc>
          <w:tcPr>
            <w:tcW w:w="1644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407F7" w:rsidRPr="00B553DE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25"/>
            <w:r>
              <w:rPr>
                <w:sz w:val="18"/>
                <w:szCs w:val="18"/>
              </w:rPr>
              <w:instrText xml:space="preserve"> FORMCHECKBOX </w:instrText>
            </w:r>
            <w:r w:rsidR="00BD5495">
              <w:rPr>
                <w:sz w:val="18"/>
                <w:szCs w:val="18"/>
              </w:rPr>
            </w:r>
            <w:r w:rsidR="00BD549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7429" w:type="dxa"/>
            <w:tcBorders>
              <w:right w:val="single" w:sz="4" w:space="0" w:color="000000"/>
            </w:tcBorders>
            <w:vAlign w:val="center"/>
          </w:tcPr>
          <w:p w:rsidR="006407F7" w:rsidRPr="00886FD7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317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8F4FEA">
              <w:rPr>
                <w:sz w:val="16"/>
                <w:szCs w:val="18"/>
              </w:rPr>
              <w:t xml:space="preserve">Laufende </w:t>
            </w:r>
            <w:r w:rsidRPr="008F4FEA">
              <w:rPr>
                <w:b/>
                <w:sz w:val="16"/>
                <w:szCs w:val="18"/>
              </w:rPr>
              <w:t>Geldleistungen</w:t>
            </w:r>
            <w:r w:rsidRPr="008F4FEA">
              <w:rPr>
                <w:sz w:val="16"/>
                <w:szCs w:val="18"/>
              </w:rPr>
              <w:t xml:space="preserve"> </w:t>
            </w:r>
            <w:r w:rsidRPr="008F4FEA">
              <w:rPr>
                <w:b/>
                <w:sz w:val="16"/>
                <w:szCs w:val="18"/>
              </w:rPr>
              <w:t>für den Schuldner</w:t>
            </w:r>
            <w:r w:rsidRPr="008F4FEA">
              <w:rPr>
                <w:sz w:val="16"/>
                <w:szCs w:val="18"/>
              </w:rPr>
              <w:t xml:space="preserve"> </w:t>
            </w:r>
            <w:r w:rsidRPr="00112332">
              <w:rPr>
                <w:sz w:val="16"/>
                <w:szCs w:val="18"/>
                <w:u w:val="single"/>
              </w:rPr>
              <w:t>selbst</w:t>
            </w:r>
            <w:r w:rsidRPr="008F4FEA">
              <w:rPr>
                <w:sz w:val="16"/>
                <w:szCs w:val="18"/>
              </w:rPr>
              <w:t xml:space="preserve"> nach </w:t>
            </w:r>
            <w:r w:rsidRPr="008F4FEA">
              <w:rPr>
                <w:b/>
                <w:sz w:val="16"/>
                <w:szCs w:val="18"/>
              </w:rPr>
              <w:t>landes- und bundesrechtlichen</w:t>
            </w:r>
            <w:r w:rsidRPr="008F4FEA">
              <w:rPr>
                <w:sz w:val="16"/>
                <w:szCs w:val="18"/>
              </w:rPr>
              <w:br/>
              <w:t xml:space="preserve">Rechtsvorschriften, die </w:t>
            </w:r>
            <w:r w:rsidRPr="00F51322">
              <w:rPr>
                <w:b/>
                <w:bCs/>
                <w:sz w:val="16"/>
                <w:szCs w:val="18"/>
              </w:rPr>
              <w:t>unpfändbar</w:t>
            </w:r>
            <w:r w:rsidRPr="008F4FEA">
              <w:rPr>
                <w:sz w:val="16"/>
                <w:szCs w:val="18"/>
              </w:rPr>
              <w:t xml:space="preserve"> sind (§</w:t>
            </w:r>
            <w:r w:rsidR="00D24AFE">
              <w:rPr>
                <w:sz w:val="16"/>
                <w:szCs w:val="18"/>
              </w:rPr>
              <w:t> </w:t>
            </w:r>
            <w:r w:rsidRPr="008F4FEA">
              <w:rPr>
                <w:sz w:val="16"/>
                <w:szCs w:val="18"/>
              </w:rPr>
              <w:t>902 Satz</w:t>
            </w:r>
            <w:r w:rsidR="00D24AFE">
              <w:rPr>
                <w:sz w:val="16"/>
                <w:szCs w:val="18"/>
              </w:rPr>
              <w:t> </w:t>
            </w:r>
            <w:r w:rsidRPr="008F4FEA">
              <w:rPr>
                <w:sz w:val="16"/>
                <w:szCs w:val="18"/>
              </w:rPr>
              <w:t>1 Nr.</w:t>
            </w:r>
            <w:r w:rsidR="00D24AFE">
              <w:rPr>
                <w:sz w:val="16"/>
                <w:szCs w:val="18"/>
              </w:rPr>
              <w:t> </w:t>
            </w:r>
            <w:r w:rsidRPr="008F4FEA">
              <w:rPr>
                <w:sz w:val="16"/>
                <w:szCs w:val="18"/>
              </w:rPr>
              <w:t>6 ZPO)</w:t>
            </w:r>
            <w:r>
              <w:rPr>
                <w:sz w:val="18"/>
                <w:szCs w:val="18"/>
              </w:rPr>
              <w:tab/>
            </w:r>
            <w:r w:rsidRPr="00D05E27">
              <w:rPr>
                <w:b/>
                <w:sz w:val="16"/>
                <w:szCs w:val="18"/>
              </w:rPr>
              <w:t>in Höhe von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6407F7" w:rsidRPr="00BD20AB" w:rsidRDefault="00F14450" w:rsidP="00AF56A5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881FF6" w:rsidTr="006407F7">
        <w:trPr>
          <w:trHeight w:val="661"/>
        </w:trPr>
        <w:tc>
          <w:tcPr>
            <w:tcW w:w="1644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881FF6" w:rsidRDefault="00881FF6" w:rsidP="00881FF6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bookmarkStart w:id="9" w:name="PKontoKindergeld"/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81FF6" w:rsidRPr="00B553DE" w:rsidRDefault="00881FF6" w:rsidP="00881FF6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KontoKindergeld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D5495">
              <w:rPr>
                <w:sz w:val="18"/>
                <w:szCs w:val="18"/>
              </w:rPr>
            </w:r>
            <w:r w:rsidR="00BD549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429" w:type="dxa"/>
            <w:tcBorders>
              <w:right w:val="single" w:sz="4" w:space="0" w:color="000000"/>
            </w:tcBorders>
            <w:vAlign w:val="center"/>
          </w:tcPr>
          <w:p w:rsidR="00881FF6" w:rsidRDefault="00881FF6" w:rsidP="00881FF6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6"/>
                <w:szCs w:val="16"/>
              </w:rPr>
            </w:pPr>
            <w:r w:rsidRPr="00980A98">
              <w:rPr>
                <w:b/>
                <w:sz w:val="16"/>
                <w:szCs w:val="16"/>
              </w:rPr>
              <w:t>Kindergeld für</w:t>
            </w:r>
            <w:r w:rsidRPr="00BE3F79">
              <w:rPr>
                <w:b/>
                <w:sz w:val="16"/>
                <w:szCs w:val="16"/>
              </w:rPr>
              <w:t xml:space="preserve"> </w:t>
            </w:r>
            <w:r w:rsidR="00980A98" w:rsidRPr="00BE3F79">
              <w:rPr>
                <w:sz w:val="16"/>
                <w:szCs w:val="16"/>
              </w:rPr>
              <w:t>(§</w:t>
            </w:r>
            <w:r w:rsidR="00AB2E8C" w:rsidRPr="00BE3F79">
              <w:rPr>
                <w:sz w:val="16"/>
                <w:szCs w:val="16"/>
              </w:rPr>
              <w:t> </w:t>
            </w:r>
            <w:r w:rsidR="00980A98" w:rsidRPr="00BE3F79">
              <w:rPr>
                <w:sz w:val="16"/>
                <w:szCs w:val="16"/>
              </w:rPr>
              <w:t>902 Satz</w:t>
            </w:r>
            <w:r w:rsidR="00AB2E8C" w:rsidRPr="00BE3F79">
              <w:rPr>
                <w:sz w:val="16"/>
                <w:szCs w:val="16"/>
              </w:rPr>
              <w:t> </w:t>
            </w:r>
            <w:r w:rsidR="00980A98" w:rsidRPr="00BE3F79">
              <w:rPr>
                <w:sz w:val="16"/>
                <w:szCs w:val="16"/>
              </w:rPr>
              <w:t>1 Nr.</w:t>
            </w:r>
            <w:r w:rsidR="00AB2E8C" w:rsidRPr="00BE3F79">
              <w:rPr>
                <w:sz w:val="16"/>
                <w:szCs w:val="16"/>
              </w:rPr>
              <w:t> </w:t>
            </w:r>
            <w:r w:rsidR="00980A98" w:rsidRPr="00BE3F79">
              <w:rPr>
                <w:sz w:val="16"/>
                <w:szCs w:val="16"/>
              </w:rPr>
              <w:t>5 ZPO)</w:t>
            </w:r>
            <w:r w:rsidR="00AD6DAE" w:rsidRPr="00AD6DAE">
              <w:rPr>
                <w:rStyle w:val="Funotenzeichen"/>
                <w:b/>
                <w:bCs/>
                <w:sz w:val="14"/>
                <w:szCs w:val="16"/>
              </w:rPr>
              <w:footnoteReference w:id="2"/>
            </w:r>
          </w:p>
          <w:p w:rsidR="00881FF6" w:rsidRPr="007F32AD" w:rsidRDefault="00881FF6" w:rsidP="00BD5495">
            <w:pPr>
              <w:pStyle w:val="Kopfzeile"/>
              <w:tabs>
                <w:tab w:val="clear" w:pos="4536"/>
                <w:tab w:val="clear" w:pos="9072"/>
                <w:tab w:val="left" w:pos="-108"/>
                <w:tab w:val="right" w:pos="7297"/>
              </w:tabs>
              <w:spacing w:before="40"/>
              <w:ind w:left="-113" w:firstLine="113"/>
              <w:rPr>
                <w:sz w:val="16"/>
                <w:szCs w:val="16"/>
              </w:rPr>
            </w:pPr>
            <w:r w:rsidRPr="005C2400">
              <w:rPr>
                <w:sz w:val="18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0" w:name="Kontrollkästchen31"/>
            <w:r w:rsidRPr="005C2400">
              <w:rPr>
                <w:sz w:val="18"/>
                <w:szCs w:val="18"/>
              </w:rPr>
              <w:instrText xml:space="preserve"> FORMCHECKBOX </w:instrText>
            </w:r>
            <w:r w:rsidR="00BD5495" w:rsidRPr="005C2400">
              <w:rPr>
                <w:sz w:val="18"/>
                <w:szCs w:val="18"/>
              </w:rPr>
            </w:r>
            <w:r w:rsidR="00BD5495">
              <w:rPr>
                <w:sz w:val="18"/>
                <w:szCs w:val="18"/>
              </w:rPr>
              <w:fldChar w:fldCharType="separate"/>
            </w:r>
            <w:r w:rsidRPr="005C2400">
              <w:rPr>
                <w:sz w:val="18"/>
                <w:szCs w:val="18"/>
              </w:rPr>
              <w:fldChar w:fldCharType="end"/>
            </w:r>
            <w:bookmarkEnd w:id="10"/>
            <w:r w:rsidRPr="005C2400">
              <w:rPr>
                <w:sz w:val="18"/>
                <w:szCs w:val="18"/>
              </w:rPr>
              <w:t xml:space="preserve"> </w:t>
            </w:r>
            <w:r w:rsidRPr="00980A98">
              <w:rPr>
                <w:sz w:val="16"/>
                <w:szCs w:val="16"/>
              </w:rPr>
              <w:t>weitere Kinder</w:t>
            </w:r>
            <w:r w:rsidR="00AD6DAE" w:rsidRPr="00381C8D">
              <w:rPr>
                <w:rStyle w:val="Funotenzeichen"/>
                <w:b/>
                <w:bCs/>
                <w:sz w:val="16"/>
                <w:szCs w:val="16"/>
              </w:rPr>
              <w:footnoteReference w:id="3"/>
            </w:r>
            <w:r w:rsidRPr="00980A98">
              <w:rPr>
                <w:sz w:val="16"/>
                <w:szCs w:val="16"/>
              </w:rPr>
              <w:t xml:space="preserve"> (Anzahl </w:t>
            </w:r>
            <w:r w:rsidRPr="00980A98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980A98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980A98">
              <w:rPr>
                <w:b/>
                <w:bCs/>
                <w:sz w:val="16"/>
                <w:szCs w:val="16"/>
              </w:rPr>
            </w:r>
            <w:r w:rsidRPr="00980A98">
              <w:rPr>
                <w:b/>
                <w:bCs/>
                <w:sz w:val="16"/>
                <w:szCs w:val="16"/>
              </w:rPr>
              <w:fldChar w:fldCharType="separate"/>
            </w:r>
            <w:r w:rsidR="00BD5495">
              <w:rPr>
                <w:b/>
                <w:bCs/>
                <w:noProof/>
                <w:sz w:val="16"/>
                <w:szCs w:val="16"/>
              </w:rPr>
              <w:t>1</w:t>
            </w:r>
            <w:r w:rsidRPr="00980A98">
              <w:rPr>
                <w:b/>
                <w:bCs/>
                <w:sz w:val="16"/>
                <w:szCs w:val="16"/>
              </w:rPr>
              <w:fldChar w:fldCharType="end"/>
            </w:r>
            <w:r w:rsidRPr="00980A98">
              <w:rPr>
                <w:sz w:val="16"/>
                <w:szCs w:val="16"/>
              </w:rPr>
              <w:t xml:space="preserve">) in Höhe </w:t>
            </w:r>
            <w:r w:rsidRPr="00980A98">
              <w:rPr>
                <w:b/>
                <w:bCs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980A98">
              <w:rPr>
                <w:b/>
                <w:bCs/>
                <w:sz w:val="16"/>
                <w:szCs w:val="16"/>
              </w:rPr>
              <w:instrText xml:space="preserve"> FORMTEXT </w:instrText>
            </w:r>
            <w:r w:rsidRPr="00980A98">
              <w:rPr>
                <w:b/>
                <w:bCs/>
                <w:sz w:val="16"/>
                <w:szCs w:val="16"/>
              </w:rPr>
            </w:r>
            <w:r w:rsidRPr="00980A98">
              <w:rPr>
                <w:b/>
                <w:bCs/>
                <w:sz w:val="16"/>
                <w:szCs w:val="16"/>
              </w:rPr>
              <w:fldChar w:fldCharType="separate"/>
            </w:r>
            <w:r w:rsidR="00BD5495">
              <w:rPr>
                <w:b/>
                <w:bCs/>
                <w:noProof/>
                <w:sz w:val="16"/>
                <w:szCs w:val="16"/>
              </w:rPr>
              <w:t>250,00</w:t>
            </w:r>
            <w:r w:rsidRPr="00980A98">
              <w:rPr>
                <w:b/>
                <w:bCs/>
                <w:sz w:val="16"/>
                <w:szCs w:val="16"/>
              </w:rPr>
              <w:fldChar w:fldCharType="end"/>
            </w:r>
            <w:r w:rsidRPr="00980A98">
              <w:rPr>
                <w:b/>
                <w:bCs/>
                <w:sz w:val="16"/>
                <w:szCs w:val="16"/>
              </w:rPr>
              <w:t> </w:t>
            </w:r>
            <w:r w:rsidRPr="00980A98">
              <w:rPr>
                <w:b/>
                <w:sz w:val="16"/>
                <w:szCs w:val="16"/>
              </w:rPr>
              <w:t>€</w:t>
            </w:r>
            <w:r w:rsidRPr="00980A98">
              <w:rPr>
                <w:b/>
                <w:bCs/>
                <w:sz w:val="16"/>
                <w:szCs w:val="16"/>
              </w:rPr>
              <w:tab/>
            </w:r>
            <w:r w:rsidRPr="005E44D8">
              <w:rPr>
                <w:b/>
                <w:bCs/>
                <w:sz w:val="16"/>
                <w:szCs w:val="16"/>
              </w:rPr>
              <w:t>in Höhe von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881FF6" w:rsidRPr="00BD20AB" w:rsidRDefault="00881FF6" w:rsidP="00BD5495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SumKindergeld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BD5495">
              <w:rPr>
                <w:rFonts w:cs="Arial"/>
                <w:b/>
                <w:noProof/>
                <w:sz w:val="18"/>
                <w:szCs w:val="18"/>
              </w:rPr>
              <w:t>250,00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r w:rsidR="005A5BF7">
              <w:rPr>
                <w:rFonts w:cs="Arial"/>
                <w:b/>
                <w:sz w:val="18"/>
                <w:szCs w:val="18"/>
              </w:rPr>
              <w:t> </w:t>
            </w:r>
            <w:r>
              <w:rPr>
                <w:rFonts w:cs="Arial"/>
                <w:b/>
                <w:sz w:val="18"/>
                <w:szCs w:val="18"/>
              </w:rPr>
              <w:t>€</w:t>
            </w:r>
          </w:p>
        </w:tc>
      </w:tr>
      <w:tr w:rsidR="006407F7" w:rsidTr="006407F7">
        <w:trPr>
          <w:trHeight w:val="361"/>
        </w:trPr>
        <w:tc>
          <w:tcPr>
            <w:tcW w:w="1644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6407F7" w:rsidRDefault="006407F7" w:rsidP="00A1431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BD5495">
              <w:rPr>
                <w:sz w:val="18"/>
                <w:szCs w:val="18"/>
              </w:rPr>
            </w:r>
            <w:r w:rsidR="00BD5495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7429" w:type="dxa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 w:rsidR="006407F7" w:rsidRPr="00886FD7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175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D05E27">
              <w:rPr>
                <w:b/>
                <w:sz w:val="16"/>
                <w:szCs w:val="18"/>
              </w:rPr>
              <w:t xml:space="preserve">Andere </w:t>
            </w:r>
            <w:r w:rsidR="00AD00F1">
              <w:rPr>
                <w:b/>
                <w:sz w:val="16"/>
                <w:szCs w:val="18"/>
              </w:rPr>
              <w:t xml:space="preserve">gesetzliche </w:t>
            </w:r>
            <w:r w:rsidRPr="00D05E27">
              <w:rPr>
                <w:b/>
                <w:sz w:val="16"/>
                <w:szCs w:val="18"/>
              </w:rPr>
              <w:t>Geldleistung(en) für Kinder</w:t>
            </w:r>
            <w:r w:rsidRPr="00D05E27">
              <w:rPr>
                <w:sz w:val="16"/>
                <w:szCs w:val="18"/>
              </w:rPr>
              <w:t xml:space="preserve"> </w:t>
            </w:r>
            <w:r w:rsidR="00D24AFE">
              <w:rPr>
                <w:sz w:val="16"/>
                <w:szCs w:val="18"/>
              </w:rPr>
              <w:t>–</w:t>
            </w:r>
            <w:r w:rsidRPr="00D05E27">
              <w:rPr>
                <w:sz w:val="16"/>
                <w:szCs w:val="18"/>
              </w:rPr>
              <w:t xml:space="preserve"> z.</w:t>
            </w:r>
            <w:r w:rsidR="00D24AFE">
              <w:rPr>
                <w:sz w:val="16"/>
                <w:szCs w:val="18"/>
              </w:rPr>
              <w:t> </w:t>
            </w:r>
            <w:r w:rsidRPr="00D05E27">
              <w:rPr>
                <w:sz w:val="16"/>
                <w:szCs w:val="18"/>
              </w:rPr>
              <w:t>B. Kinderzuschlag und vergleichbare</w:t>
            </w:r>
            <w:r>
              <w:rPr>
                <w:sz w:val="16"/>
                <w:szCs w:val="18"/>
              </w:rPr>
              <w:br/>
            </w:r>
            <w:r w:rsidR="00AD00F1" w:rsidRPr="00D05E27">
              <w:rPr>
                <w:sz w:val="16"/>
                <w:szCs w:val="18"/>
              </w:rPr>
              <w:t>Rentenbestandteile</w:t>
            </w:r>
            <w:r w:rsidR="00AD00F1" w:rsidRPr="00AD00F1">
              <w:rPr>
                <w:sz w:val="16"/>
                <w:szCs w:val="16"/>
              </w:rPr>
              <w:t xml:space="preserve"> (§ 902 Satz 1 Nr. 5 ZPO)</w:t>
            </w:r>
            <w:r>
              <w:rPr>
                <w:sz w:val="16"/>
                <w:szCs w:val="16"/>
              </w:rPr>
              <w:tab/>
            </w:r>
            <w:r w:rsidRPr="00D05E27">
              <w:rPr>
                <w:b/>
                <w:color w:val="000000" w:themeColor="text1"/>
                <w:sz w:val="16"/>
                <w:szCs w:val="18"/>
              </w:rPr>
              <w:t>in Höhe von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6407F7" w:rsidRPr="00BD20AB" w:rsidRDefault="00881FF6" w:rsidP="00BD5495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SumAndGeldLeistKinder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BD5495">
              <w:rPr>
                <w:rFonts w:cs="Arial"/>
                <w:b/>
                <w:sz w:val="18"/>
                <w:szCs w:val="18"/>
              </w:rPr>
              <w:t> </w:t>
            </w:r>
            <w:r w:rsidR="00BD5495">
              <w:rPr>
                <w:rFonts w:cs="Arial"/>
                <w:b/>
                <w:sz w:val="18"/>
                <w:szCs w:val="18"/>
              </w:rPr>
              <w:t> </w:t>
            </w:r>
            <w:r w:rsidR="00BD5495">
              <w:rPr>
                <w:rFonts w:cs="Arial"/>
                <w:b/>
                <w:sz w:val="18"/>
                <w:szCs w:val="18"/>
              </w:rPr>
              <w:t> </w:t>
            </w:r>
            <w:r w:rsidR="00BD5495">
              <w:rPr>
                <w:rFonts w:cs="Arial"/>
                <w:b/>
                <w:sz w:val="18"/>
                <w:szCs w:val="18"/>
              </w:rPr>
              <w:t> </w:t>
            </w:r>
            <w:r w:rsidR="00BD5495">
              <w:rPr>
                <w:rFonts w:cs="Arial"/>
                <w:b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r w:rsidR="00A64E14">
              <w:rPr>
                <w:rFonts w:cs="Arial"/>
                <w:b/>
                <w:sz w:val="18"/>
                <w:szCs w:val="18"/>
              </w:rPr>
              <w:t xml:space="preserve"> €</w:t>
            </w:r>
          </w:p>
        </w:tc>
      </w:tr>
      <w:tr w:rsidR="006407F7" w:rsidTr="00892ACC">
        <w:trPr>
          <w:trHeight w:val="234"/>
        </w:trPr>
        <w:tc>
          <w:tcPr>
            <w:tcW w:w="164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7854" w:type="dxa"/>
            <w:gridSpan w:val="2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07F7" w:rsidRPr="00FC0FCA" w:rsidRDefault="006407F7" w:rsidP="00462222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ind w:left="34" w:hanging="34"/>
              <w:rPr>
                <w:b/>
                <w:szCs w:val="22"/>
              </w:rPr>
            </w:pPr>
            <w:r>
              <w:rPr>
                <w:b/>
                <w:szCs w:val="22"/>
              </w:rPr>
              <w:t>Monatlicher Gesamtfreibetrag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6407F7" w:rsidRPr="00D37947" w:rsidRDefault="00881FF6" w:rsidP="00BD5495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jc w:val="right"/>
              <w:rPr>
                <w:b/>
                <w:bCs/>
                <w:sz w:val="20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#SumSockel"/>
                  </w:textInput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BD5495">
              <w:rPr>
                <w:rFonts w:cs="Arial"/>
                <w:b/>
                <w:sz w:val="18"/>
                <w:szCs w:val="18"/>
              </w:rPr>
              <w:t>2.481,78</w:t>
            </w:r>
            <w:bookmarkStart w:id="11" w:name="_GoBack"/>
            <w:bookmarkEnd w:id="11"/>
            <w:r>
              <w:rPr>
                <w:rFonts w:cs="Arial"/>
                <w:b/>
                <w:sz w:val="18"/>
                <w:szCs w:val="18"/>
              </w:rPr>
              <w:fldChar w:fldCharType="end"/>
            </w:r>
            <w:r w:rsidR="00A64E14">
              <w:rPr>
                <w:rFonts w:cs="Arial"/>
                <w:b/>
                <w:sz w:val="18"/>
                <w:szCs w:val="18"/>
              </w:rPr>
              <w:t xml:space="preserve"> €</w:t>
            </w:r>
          </w:p>
        </w:tc>
      </w:tr>
      <w:tr w:rsidR="006407F7" w:rsidTr="00892ACC">
        <w:trPr>
          <w:trHeight w:val="238"/>
        </w:trPr>
        <w:tc>
          <w:tcPr>
            <w:tcW w:w="1644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6407F7" w:rsidRDefault="006407F7" w:rsidP="00D07849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  <w:r w:rsidRPr="00FD3D70">
              <w:rPr>
                <w:b/>
                <w:sz w:val="16"/>
              </w:rPr>
              <w:t>V.</w:t>
            </w:r>
            <w:r w:rsidRPr="00FD3D70">
              <w:rPr>
                <w:b/>
                <w:sz w:val="16"/>
              </w:rPr>
              <w:br/>
              <w:t>Ermittlung des</w:t>
            </w:r>
            <w:r w:rsidR="00D07849" w:rsidRPr="00FD3D70">
              <w:rPr>
                <w:b/>
                <w:sz w:val="16"/>
                <w:szCs w:val="18"/>
              </w:rPr>
              <w:br/>
            </w:r>
            <w:r>
              <w:rPr>
                <w:b/>
                <w:sz w:val="16"/>
              </w:rPr>
              <w:t>e</w:t>
            </w:r>
            <w:r w:rsidRPr="00FD3D70">
              <w:rPr>
                <w:b/>
                <w:sz w:val="16"/>
              </w:rPr>
              <w:t>inmaligen</w:t>
            </w:r>
            <w:r w:rsidR="00D07849" w:rsidRPr="00FD3D70">
              <w:rPr>
                <w:b/>
                <w:sz w:val="16"/>
                <w:szCs w:val="18"/>
              </w:rPr>
              <w:br/>
            </w:r>
            <w:r w:rsidRPr="00FD3D70">
              <w:rPr>
                <w:b/>
                <w:sz w:val="16"/>
              </w:rPr>
              <w:t>Freibetrags</w:t>
            </w:r>
          </w:p>
        </w:tc>
        <w:tc>
          <w:tcPr>
            <w:tcW w:w="8988" w:type="dxa"/>
            <w:gridSpan w:val="3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6407F7" w:rsidRPr="00D37947" w:rsidRDefault="006407F7" w:rsidP="008F4FEA">
            <w:pPr>
              <w:pStyle w:val="Kopfzeile"/>
              <w:tabs>
                <w:tab w:val="clear" w:pos="4536"/>
                <w:tab w:val="clear" w:pos="9072"/>
                <w:tab w:val="right" w:pos="1026"/>
                <w:tab w:val="left" w:pos="7088"/>
              </w:tabs>
              <w:ind w:right="33"/>
              <w:rPr>
                <w:b/>
                <w:bCs/>
                <w:sz w:val="20"/>
              </w:rPr>
            </w:pPr>
            <w:r w:rsidRPr="00B85DDE">
              <w:rPr>
                <w:b/>
                <w:sz w:val="18"/>
                <w:szCs w:val="22"/>
              </w:rPr>
              <w:t>Einmalige Freibeträge</w:t>
            </w:r>
          </w:p>
        </w:tc>
      </w:tr>
      <w:tr w:rsidR="006407F7" w:rsidTr="00892ACC">
        <w:trPr>
          <w:trHeight w:val="340"/>
        </w:trPr>
        <w:tc>
          <w:tcPr>
            <w:tcW w:w="164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7F7" w:rsidRPr="00886FD7" w:rsidRDefault="006407F7" w:rsidP="00491DF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b/>
                <w:sz w:val="20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BD5495">
              <w:rPr>
                <w:sz w:val="18"/>
                <w:szCs w:val="18"/>
              </w:rPr>
            </w:r>
            <w:r w:rsidR="00BD5495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07F7" w:rsidRPr="008F4FEA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600"/>
                <w:tab w:val="right" w:pos="6838"/>
                <w:tab w:val="left" w:pos="7088"/>
              </w:tabs>
              <w:ind w:left="-113"/>
              <w:rPr>
                <w:b/>
                <w:sz w:val="16"/>
                <w:szCs w:val="16"/>
              </w:rPr>
            </w:pPr>
            <w:r w:rsidRPr="0081055E">
              <w:rPr>
                <w:b/>
                <w:bCs/>
                <w:sz w:val="16"/>
                <w:szCs w:val="16"/>
              </w:rPr>
              <w:t>Einmalige</w:t>
            </w:r>
            <w:r w:rsidRPr="0081055E">
              <w:rPr>
                <w:b/>
                <w:sz w:val="16"/>
                <w:szCs w:val="16"/>
              </w:rPr>
              <w:t xml:space="preserve"> Sozialleistungen</w:t>
            </w:r>
            <w:r w:rsidRPr="008F4FEA">
              <w:rPr>
                <w:b/>
                <w:sz w:val="16"/>
                <w:szCs w:val="16"/>
              </w:rPr>
              <w:t xml:space="preserve"> </w:t>
            </w:r>
            <w:r w:rsidRPr="008F4FEA">
              <w:rPr>
                <w:sz w:val="16"/>
                <w:szCs w:val="16"/>
              </w:rPr>
              <w:t>(§</w:t>
            </w:r>
            <w:r w:rsidR="00D24AF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902 Satz</w:t>
            </w:r>
            <w:r w:rsidR="00D24AF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 Nr.</w:t>
            </w:r>
            <w:r w:rsidR="00D24AF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 iVm §</w:t>
            </w:r>
            <w:r w:rsidR="00D24AF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54 Abs.</w:t>
            </w:r>
            <w:r w:rsidR="00D24AF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 SGB</w:t>
            </w:r>
            <w:r w:rsidR="00D24AFE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I</w:t>
            </w:r>
            <w:r w:rsidRPr="008F4FEA">
              <w:rPr>
                <w:sz w:val="16"/>
                <w:szCs w:val="16"/>
              </w:rPr>
              <w:t>)</w:t>
            </w:r>
          </w:p>
          <w:p w:rsidR="006407F7" w:rsidRPr="009F2958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317"/>
                <w:tab w:val="right" w:pos="7297"/>
              </w:tabs>
              <w:ind w:left="-113"/>
              <w:rPr>
                <w:sz w:val="18"/>
                <w:szCs w:val="18"/>
              </w:rPr>
            </w:pPr>
            <w:r w:rsidRPr="00FD3D70">
              <w:rPr>
                <w:b/>
                <w:bCs/>
                <w:sz w:val="16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D3D70">
              <w:rPr>
                <w:b/>
                <w:bCs/>
                <w:sz w:val="16"/>
                <w:szCs w:val="18"/>
              </w:rPr>
              <w:instrText xml:space="preserve"> FORMTEXT </w:instrText>
            </w:r>
            <w:r w:rsidRPr="00FD3D70">
              <w:rPr>
                <w:b/>
                <w:bCs/>
                <w:sz w:val="16"/>
                <w:szCs w:val="18"/>
              </w:rPr>
            </w:r>
            <w:r w:rsidRPr="00FD3D70">
              <w:rPr>
                <w:b/>
                <w:bCs/>
                <w:sz w:val="16"/>
                <w:szCs w:val="18"/>
              </w:rPr>
              <w:fldChar w:fldCharType="separate"/>
            </w:r>
            <w:r w:rsidRPr="00FD3D70">
              <w:rPr>
                <w:b/>
                <w:bCs/>
                <w:sz w:val="16"/>
                <w:szCs w:val="18"/>
              </w:rPr>
              <w:t> </w:t>
            </w:r>
            <w:r w:rsidRPr="00FD3D70">
              <w:rPr>
                <w:b/>
                <w:bCs/>
                <w:sz w:val="16"/>
                <w:szCs w:val="18"/>
              </w:rPr>
              <w:t> </w:t>
            </w:r>
            <w:r w:rsidRPr="00FD3D70">
              <w:rPr>
                <w:b/>
                <w:bCs/>
                <w:sz w:val="16"/>
                <w:szCs w:val="18"/>
              </w:rPr>
              <w:t> </w:t>
            </w:r>
            <w:r w:rsidRPr="00FD3D70">
              <w:rPr>
                <w:b/>
                <w:bCs/>
                <w:sz w:val="16"/>
                <w:szCs w:val="18"/>
              </w:rPr>
              <w:t> </w:t>
            </w:r>
            <w:r w:rsidRPr="00FD3D70">
              <w:rPr>
                <w:b/>
                <w:bCs/>
                <w:sz w:val="16"/>
                <w:szCs w:val="18"/>
              </w:rPr>
              <w:t> </w:t>
            </w:r>
            <w:r w:rsidRPr="00FD3D70">
              <w:rPr>
                <w:b/>
                <w:bCs/>
                <w:sz w:val="16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  <w:r w:rsidRPr="00112332">
              <w:rPr>
                <w:b/>
                <w:sz w:val="16"/>
                <w:szCs w:val="18"/>
              </w:rPr>
              <w:t>in Höhe von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407F7" w:rsidRPr="00886FD7" w:rsidRDefault="004D0E55" w:rsidP="005A5BF7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6407F7" w:rsidTr="00892ACC">
        <w:trPr>
          <w:trHeight w:val="340"/>
        </w:trPr>
        <w:tc>
          <w:tcPr>
            <w:tcW w:w="164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7F7" w:rsidRPr="00B553DE" w:rsidRDefault="006407F7" w:rsidP="00491DF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BD5495">
              <w:rPr>
                <w:sz w:val="18"/>
                <w:szCs w:val="18"/>
              </w:rPr>
            </w:r>
            <w:r w:rsidR="00BD5495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07F7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884"/>
                <w:tab w:val="right" w:pos="7297"/>
              </w:tabs>
              <w:ind w:left="-113"/>
              <w:rPr>
                <w:b/>
                <w:bCs/>
                <w:sz w:val="18"/>
                <w:szCs w:val="18"/>
              </w:rPr>
            </w:pPr>
            <w:r w:rsidRPr="00112332">
              <w:rPr>
                <w:b/>
                <w:bCs/>
                <w:sz w:val="16"/>
                <w:szCs w:val="18"/>
              </w:rPr>
              <w:t xml:space="preserve">Einmalige Geldleistungen für den Schuldner </w:t>
            </w:r>
            <w:r w:rsidRPr="00112332">
              <w:rPr>
                <w:bCs/>
                <w:sz w:val="16"/>
                <w:szCs w:val="18"/>
                <w:u w:val="single"/>
              </w:rPr>
              <w:t>selbst</w:t>
            </w:r>
            <w:r w:rsidRPr="00112332">
              <w:rPr>
                <w:b/>
                <w:bCs/>
                <w:sz w:val="16"/>
                <w:szCs w:val="18"/>
              </w:rPr>
              <w:t xml:space="preserve"> </w:t>
            </w:r>
            <w:r w:rsidRPr="00112332">
              <w:rPr>
                <w:bCs/>
                <w:sz w:val="16"/>
                <w:szCs w:val="18"/>
              </w:rPr>
              <w:t>nach</w:t>
            </w:r>
            <w:r w:rsidRPr="00112332">
              <w:rPr>
                <w:b/>
                <w:bCs/>
                <w:sz w:val="16"/>
                <w:szCs w:val="18"/>
              </w:rPr>
              <w:t xml:space="preserve"> landes- oder bundesrechtlichen</w:t>
            </w:r>
            <w:r>
              <w:rPr>
                <w:b/>
                <w:bCs/>
                <w:sz w:val="16"/>
                <w:szCs w:val="18"/>
              </w:rPr>
              <w:br/>
            </w:r>
            <w:r w:rsidRPr="00112332">
              <w:rPr>
                <w:bCs/>
                <w:sz w:val="16"/>
                <w:szCs w:val="18"/>
              </w:rPr>
              <w:t>Rechtsvorschriften (§</w:t>
            </w:r>
            <w:r w:rsidR="00D24AFE">
              <w:rPr>
                <w:bCs/>
                <w:sz w:val="16"/>
                <w:szCs w:val="18"/>
              </w:rPr>
              <w:t> </w:t>
            </w:r>
            <w:r w:rsidRPr="00112332">
              <w:rPr>
                <w:bCs/>
                <w:sz w:val="16"/>
                <w:szCs w:val="18"/>
              </w:rPr>
              <w:t>902 Satz</w:t>
            </w:r>
            <w:r w:rsidR="00D24AFE">
              <w:rPr>
                <w:bCs/>
                <w:sz w:val="16"/>
                <w:szCs w:val="18"/>
              </w:rPr>
              <w:t> </w:t>
            </w:r>
            <w:r w:rsidRPr="00112332">
              <w:rPr>
                <w:bCs/>
                <w:sz w:val="16"/>
                <w:szCs w:val="18"/>
              </w:rPr>
              <w:t>1 Nr.</w:t>
            </w:r>
            <w:r w:rsidR="00D24AFE">
              <w:rPr>
                <w:bCs/>
                <w:sz w:val="16"/>
                <w:szCs w:val="18"/>
              </w:rPr>
              <w:t> </w:t>
            </w:r>
            <w:r w:rsidRPr="00112332">
              <w:rPr>
                <w:bCs/>
                <w:sz w:val="16"/>
                <w:szCs w:val="18"/>
              </w:rPr>
              <w:t>6</w:t>
            </w:r>
            <w:r w:rsidR="00D24AFE">
              <w:rPr>
                <w:bCs/>
                <w:sz w:val="16"/>
                <w:szCs w:val="18"/>
              </w:rPr>
              <w:t> </w:t>
            </w:r>
            <w:r w:rsidRPr="00112332">
              <w:rPr>
                <w:bCs/>
                <w:sz w:val="16"/>
                <w:szCs w:val="18"/>
              </w:rPr>
              <w:t>ZPO)</w:t>
            </w:r>
            <w:r>
              <w:rPr>
                <w:b/>
                <w:bCs/>
                <w:sz w:val="16"/>
                <w:szCs w:val="18"/>
              </w:rPr>
              <w:tab/>
              <w:t>in Höhe vo</w:t>
            </w:r>
            <w:r w:rsidR="00D24AFE">
              <w:rPr>
                <w:b/>
                <w:bCs/>
                <w:sz w:val="16"/>
                <w:szCs w:val="18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407F7" w:rsidRDefault="004D0E55" w:rsidP="00112332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6407F7" w:rsidTr="00892ACC">
        <w:trPr>
          <w:trHeight w:val="340"/>
        </w:trPr>
        <w:tc>
          <w:tcPr>
            <w:tcW w:w="164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7F7" w:rsidRPr="00B553DE" w:rsidRDefault="006407F7" w:rsidP="00491DF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BD5495">
              <w:rPr>
                <w:sz w:val="18"/>
                <w:szCs w:val="18"/>
              </w:rPr>
            </w:r>
            <w:r w:rsidR="00BD5495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07F7" w:rsidRPr="00D05E27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317"/>
                <w:tab w:val="right" w:pos="7297"/>
              </w:tabs>
              <w:ind w:left="-113"/>
              <w:rPr>
                <w:b/>
                <w:bCs/>
                <w:sz w:val="18"/>
                <w:szCs w:val="18"/>
              </w:rPr>
            </w:pPr>
            <w:r w:rsidRPr="00D05E27">
              <w:rPr>
                <w:b/>
                <w:bCs/>
                <w:sz w:val="16"/>
                <w:szCs w:val="18"/>
              </w:rPr>
              <w:t>Nachzahlung laufender Geldleistungen</w:t>
            </w:r>
            <w:r w:rsidRPr="00D05E27">
              <w:rPr>
                <w:bCs/>
                <w:sz w:val="16"/>
                <w:szCs w:val="18"/>
              </w:rPr>
              <w:t xml:space="preserve"> </w:t>
            </w:r>
            <w:r w:rsidRPr="0047061B">
              <w:rPr>
                <w:bCs/>
                <w:sz w:val="16"/>
                <w:szCs w:val="18"/>
              </w:rPr>
              <w:t>(</w:t>
            </w:r>
            <w:r w:rsidRPr="00D05E27">
              <w:rPr>
                <w:bCs/>
                <w:sz w:val="16"/>
                <w:szCs w:val="18"/>
              </w:rPr>
              <w:t>SGB</w:t>
            </w:r>
            <w:r w:rsidR="00D24AFE"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II/XII, AsylbLG, Kindergeld, andere Geldleistungen für</w:t>
            </w:r>
            <w:r w:rsidR="00D24AFE" w:rsidRPr="00D24AFE">
              <w:rPr>
                <w:sz w:val="16"/>
                <w:szCs w:val="18"/>
              </w:rPr>
              <w:br/>
            </w:r>
            <w:r w:rsidRPr="00D05E27">
              <w:rPr>
                <w:bCs/>
                <w:sz w:val="16"/>
                <w:szCs w:val="18"/>
              </w:rPr>
              <w:t>Kinder</w:t>
            </w:r>
            <w:r w:rsidRPr="00D05E27">
              <w:rPr>
                <w:b/>
                <w:bCs/>
                <w:sz w:val="16"/>
                <w:szCs w:val="18"/>
              </w:rPr>
              <w:t xml:space="preserve"> </w:t>
            </w:r>
            <w:r>
              <w:rPr>
                <w:b/>
                <w:bCs/>
                <w:sz w:val="16"/>
                <w:szCs w:val="18"/>
              </w:rPr>
              <w:t>nach landes- und bundesrechtlichen Recht</w:t>
            </w:r>
            <w:r w:rsidRPr="0047061B">
              <w:rPr>
                <w:bCs/>
                <w:sz w:val="16"/>
                <w:szCs w:val="18"/>
              </w:rPr>
              <w:t>)</w:t>
            </w:r>
            <w:r>
              <w:rPr>
                <w:b/>
                <w:bCs/>
                <w:sz w:val="16"/>
                <w:szCs w:val="18"/>
              </w:rPr>
              <w:t xml:space="preserve"> – Einmalbetrag</w:t>
            </w:r>
            <w:r>
              <w:rPr>
                <w:b/>
                <w:bCs/>
                <w:sz w:val="16"/>
                <w:szCs w:val="18"/>
              </w:rPr>
              <w:br/>
            </w:r>
            <w:bookmarkStart w:id="12" w:name="_Hlk90295646"/>
            <w:r w:rsidRPr="00D05E27">
              <w:rPr>
                <w:bCs/>
                <w:sz w:val="16"/>
                <w:szCs w:val="18"/>
              </w:rPr>
              <w:t>(§</w:t>
            </w:r>
            <w:r w:rsidR="00D24AFE"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904 Abs.</w:t>
            </w:r>
            <w:r w:rsidR="00D24AFE"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4 iVm Abs.</w:t>
            </w:r>
            <w:r w:rsidR="00D24AFE">
              <w:rPr>
                <w:bCs/>
                <w:sz w:val="16"/>
                <w:szCs w:val="18"/>
              </w:rPr>
              <w:t> </w:t>
            </w:r>
            <w:r w:rsidR="00344969">
              <w:rPr>
                <w:bCs/>
                <w:sz w:val="16"/>
                <w:szCs w:val="18"/>
              </w:rPr>
              <w:t>1</w:t>
            </w:r>
            <w:r w:rsidR="00D24AFE"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ZPO)</w:t>
            </w:r>
            <w:bookmarkEnd w:id="12"/>
            <w:r>
              <w:rPr>
                <w:bCs/>
                <w:sz w:val="16"/>
                <w:szCs w:val="18"/>
              </w:rPr>
              <w:tab/>
            </w:r>
            <w:r w:rsidRPr="00D05E27">
              <w:rPr>
                <w:b/>
                <w:bCs/>
                <w:sz w:val="16"/>
                <w:szCs w:val="18"/>
              </w:rPr>
              <w:t>in Höhe von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407F7" w:rsidRDefault="004D0E55" w:rsidP="00112332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6407F7" w:rsidTr="00892ACC">
        <w:trPr>
          <w:trHeight w:val="340"/>
        </w:trPr>
        <w:tc>
          <w:tcPr>
            <w:tcW w:w="164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407F7" w:rsidRPr="00B553DE" w:rsidRDefault="006407F7" w:rsidP="00491DF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BD5495">
              <w:rPr>
                <w:sz w:val="18"/>
                <w:szCs w:val="18"/>
              </w:rPr>
            </w:r>
            <w:r w:rsidR="00BD5495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407F7" w:rsidRPr="00D05E27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459"/>
                <w:tab w:val="right" w:pos="7263"/>
              </w:tabs>
              <w:ind w:left="-113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 xml:space="preserve">Nachzahlung sonstiger laufender Geldleistungen </w:t>
            </w:r>
            <w:r w:rsidRPr="00D05E27">
              <w:rPr>
                <w:bCs/>
                <w:sz w:val="16"/>
                <w:szCs w:val="18"/>
              </w:rPr>
              <w:t xml:space="preserve">nach dem SGB </w:t>
            </w:r>
            <w:r w:rsidRPr="006B3EE4">
              <w:rPr>
                <w:bCs/>
                <w:sz w:val="16"/>
                <w:szCs w:val="18"/>
                <w:u w:val="single"/>
              </w:rPr>
              <w:t>oder</w:t>
            </w:r>
            <w:r w:rsidRPr="00D05E27">
              <w:rPr>
                <w:bCs/>
                <w:sz w:val="16"/>
                <w:szCs w:val="18"/>
              </w:rPr>
              <w:t xml:space="preserve"> Arbeitseinkommen</w:t>
            </w:r>
            <w:r>
              <w:rPr>
                <w:b/>
                <w:bCs/>
                <w:sz w:val="16"/>
                <w:szCs w:val="18"/>
              </w:rPr>
              <w:br/>
              <w:t>bis 500</w:t>
            </w:r>
            <w:r w:rsidR="00D24AFE">
              <w:rPr>
                <w:b/>
                <w:bCs/>
                <w:sz w:val="16"/>
                <w:szCs w:val="18"/>
              </w:rPr>
              <w:t> </w:t>
            </w:r>
            <w:r>
              <w:rPr>
                <w:b/>
                <w:bCs/>
                <w:sz w:val="16"/>
                <w:szCs w:val="18"/>
              </w:rPr>
              <w:t xml:space="preserve">€ Nachzahlbetrag – Einmalbetrag </w:t>
            </w:r>
            <w:bookmarkStart w:id="13" w:name="_Hlk90295565"/>
            <w:r w:rsidRPr="00D05E27">
              <w:rPr>
                <w:bCs/>
                <w:sz w:val="16"/>
                <w:szCs w:val="18"/>
              </w:rPr>
              <w:t>(§</w:t>
            </w:r>
            <w:r w:rsidR="00D24AFE"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904 Abs.</w:t>
            </w:r>
            <w:r w:rsidR="00D24AFE">
              <w:rPr>
                <w:bCs/>
                <w:sz w:val="16"/>
                <w:szCs w:val="18"/>
              </w:rPr>
              <w:t> </w:t>
            </w:r>
            <w:r w:rsidR="00344969">
              <w:rPr>
                <w:bCs/>
                <w:sz w:val="16"/>
                <w:szCs w:val="18"/>
              </w:rPr>
              <w:t>4 iVm Abs. 2</w:t>
            </w:r>
            <w:r w:rsidR="00D24AFE"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ZPO)</w:t>
            </w:r>
            <w:bookmarkEnd w:id="13"/>
            <w:r>
              <w:rPr>
                <w:bCs/>
                <w:sz w:val="16"/>
                <w:szCs w:val="18"/>
              </w:rPr>
              <w:tab/>
            </w:r>
            <w:r w:rsidRPr="00D05E27">
              <w:rPr>
                <w:b/>
                <w:bCs/>
                <w:sz w:val="16"/>
                <w:szCs w:val="18"/>
              </w:rPr>
              <w:t>in Höhe von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407F7" w:rsidRDefault="004D0E55" w:rsidP="00112332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6407F7" w:rsidTr="00B019FF">
        <w:trPr>
          <w:trHeight w:val="340"/>
        </w:trPr>
        <w:tc>
          <w:tcPr>
            <w:tcW w:w="164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407F7" w:rsidRDefault="006407F7" w:rsidP="00B553DE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:rsidR="006407F7" w:rsidRPr="00B553DE" w:rsidRDefault="006407F7" w:rsidP="00491DF3">
            <w:pPr>
              <w:pStyle w:val="Kopfzeile"/>
              <w:tabs>
                <w:tab w:val="clear" w:pos="4536"/>
                <w:tab w:val="clear" w:pos="9072"/>
                <w:tab w:val="left" w:pos="7088"/>
              </w:tabs>
              <w:rPr>
                <w:sz w:val="18"/>
                <w:szCs w:val="18"/>
              </w:rPr>
            </w:pPr>
            <w:r w:rsidRPr="00B553DE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3DE">
              <w:rPr>
                <w:sz w:val="18"/>
                <w:szCs w:val="18"/>
              </w:rPr>
              <w:instrText xml:space="preserve"> FORMCHECKBOX </w:instrText>
            </w:r>
            <w:r w:rsidR="00BD5495">
              <w:rPr>
                <w:sz w:val="18"/>
                <w:szCs w:val="18"/>
              </w:rPr>
            </w:r>
            <w:r w:rsidR="00BD5495">
              <w:rPr>
                <w:sz w:val="18"/>
                <w:szCs w:val="18"/>
              </w:rPr>
              <w:fldChar w:fldCharType="separate"/>
            </w:r>
            <w:r w:rsidRPr="00B553DE">
              <w:rPr>
                <w:sz w:val="18"/>
                <w:szCs w:val="18"/>
              </w:rPr>
              <w:fldChar w:fldCharType="end"/>
            </w:r>
          </w:p>
        </w:tc>
        <w:tc>
          <w:tcPr>
            <w:tcW w:w="7429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407F7" w:rsidRPr="00D05E27" w:rsidRDefault="006407F7" w:rsidP="006407F7">
            <w:pPr>
              <w:pStyle w:val="Kopfzeile"/>
              <w:tabs>
                <w:tab w:val="clear" w:pos="4536"/>
                <w:tab w:val="clear" w:pos="9072"/>
                <w:tab w:val="left" w:pos="175"/>
                <w:tab w:val="right" w:pos="7297"/>
              </w:tabs>
              <w:ind w:left="-113"/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sz w:val="16"/>
                <w:szCs w:val="18"/>
              </w:rPr>
              <w:t>Geldleistungen der Stiftung „Mutter und Kind – Schutz des ungeborenen Lebens“</w:t>
            </w:r>
            <w:r>
              <w:rPr>
                <w:b/>
                <w:bCs/>
                <w:sz w:val="16"/>
                <w:szCs w:val="18"/>
              </w:rPr>
              <w:br/>
            </w:r>
            <w:r w:rsidRPr="00D05E27">
              <w:rPr>
                <w:bCs/>
                <w:sz w:val="16"/>
                <w:szCs w:val="18"/>
              </w:rPr>
              <w:t>(§</w:t>
            </w:r>
            <w:r w:rsidR="00D24AFE"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902 Satz</w:t>
            </w:r>
            <w:r w:rsidR="00D24AFE"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1 Nr.</w:t>
            </w:r>
            <w:r w:rsidR="00D24AFE"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3</w:t>
            </w:r>
            <w:r w:rsidR="00D24AFE">
              <w:rPr>
                <w:bCs/>
                <w:sz w:val="16"/>
                <w:szCs w:val="18"/>
              </w:rPr>
              <w:t> </w:t>
            </w:r>
            <w:r w:rsidRPr="00D05E27">
              <w:rPr>
                <w:bCs/>
                <w:sz w:val="16"/>
                <w:szCs w:val="18"/>
              </w:rPr>
              <w:t>ZPO)</w:t>
            </w:r>
            <w:r>
              <w:rPr>
                <w:b/>
                <w:bCs/>
                <w:sz w:val="16"/>
                <w:szCs w:val="18"/>
              </w:rPr>
              <w:tab/>
              <w:t>in Höhe von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407F7" w:rsidRDefault="004D0E55" w:rsidP="00112332">
            <w:pPr>
              <w:pStyle w:val="Kopfzeile"/>
              <w:tabs>
                <w:tab w:val="clear" w:pos="4536"/>
                <w:tab w:val="clear" w:pos="9072"/>
                <w:tab w:val="left" w:pos="0"/>
                <w:tab w:val="right" w:pos="1026"/>
                <w:tab w:val="left" w:pos="7088"/>
              </w:tabs>
              <w:ind w:left="-11" w:right="33" w:firstLine="11"/>
              <w:jc w:val="right"/>
              <w:rPr>
                <w:b/>
                <w:sz w:val="20"/>
              </w:rPr>
            </w:pPr>
            <w:r>
              <w:rPr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</w:tbl>
    <w:p w:rsidR="00DB3498" w:rsidRPr="00FD0503" w:rsidRDefault="00F34EC9" w:rsidP="00931C89">
      <w:pPr>
        <w:pStyle w:val="ArialStandard"/>
        <w:tabs>
          <w:tab w:val="right" w:pos="2977"/>
          <w:tab w:val="left" w:pos="5103"/>
          <w:tab w:val="right" w:pos="10206"/>
        </w:tabs>
        <w:spacing w:before="360"/>
        <w:ind w:right="142" w:hanging="284"/>
        <w:rPr>
          <w:u w:val="single"/>
        </w:rPr>
      </w:pPr>
      <w:r>
        <w:rPr>
          <w:sz w:val="18"/>
          <w:u w:val="single"/>
        </w:rPr>
        <w:lastRenderedPageBreak/>
        <w:fldChar w:fldCharType="begin">
          <w:ffData>
            <w:name w:val="Text67"/>
            <w:enabled/>
            <w:calcOnExit w:val="0"/>
            <w:textInput>
              <w:default w:val="#SB_Ort"/>
            </w:textInput>
          </w:ffData>
        </w:fldChar>
      </w:r>
      <w:r>
        <w:rPr>
          <w:sz w:val="18"/>
          <w:u w:val="single"/>
        </w:rPr>
        <w:instrText xml:space="preserve"> FORMTEXT </w:instrText>
      </w:r>
      <w:r>
        <w:rPr>
          <w:sz w:val="18"/>
          <w:u w:val="single"/>
        </w:rPr>
      </w:r>
      <w:r>
        <w:rPr>
          <w:sz w:val="18"/>
          <w:u w:val="single"/>
        </w:rPr>
        <w:fldChar w:fldCharType="separate"/>
      </w:r>
      <w:r w:rsidR="00BD5495">
        <w:rPr>
          <w:noProof/>
          <w:sz w:val="18"/>
          <w:u w:val="single"/>
        </w:rPr>
        <w:t>Bremen</w:t>
      </w:r>
      <w:r>
        <w:rPr>
          <w:sz w:val="18"/>
          <w:u w:val="single"/>
        </w:rPr>
        <w:fldChar w:fldCharType="end"/>
      </w:r>
      <w:r>
        <w:rPr>
          <w:sz w:val="18"/>
          <w:u w:val="single"/>
        </w:rPr>
        <w:t xml:space="preserve">, </w:t>
      </w:r>
      <w:r w:rsidR="00E37186" w:rsidRPr="00E37186">
        <w:rPr>
          <w:bCs/>
          <w:sz w:val="18"/>
          <w:u w:val="single"/>
        </w:rPr>
        <w:fldChar w:fldCharType="begin">
          <w:ffData>
            <w:name w:val="Text68"/>
            <w:enabled/>
            <w:calcOnExit w:val="0"/>
            <w:textInput>
              <w:default w:val="#Datum"/>
            </w:textInput>
          </w:ffData>
        </w:fldChar>
      </w:r>
      <w:r w:rsidR="00E37186" w:rsidRPr="00E37186">
        <w:rPr>
          <w:bCs/>
          <w:sz w:val="18"/>
          <w:u w:val="single"/>
        </w:rPr>
        <w:instrText xml:space="preserve"> FORMTEXT </w:instrText>
      </w:r>
      <w:r w:rsidR="00E37186" w:rsidRPr="00E37186">
        <w:rPr>
          <w:bCs/>
          <w:sz w:val="18"/>
          <w:u w:val="single"/>
        </w:rPr>
      </w:r>
      <w:r w:rsidR="00E37186" w:rsidRPr="00E37186">
        <w:rPr>
          <w:bCs/>
          <w:sz w:val="18"/>
          <w:u w:val="single"/>
        </w:rPr>
        <w:fldChar w:fldCharType="separate"/>
      </w:r>
      <w:r w:rsidR="00BD5495">
        <w:rPr>
          <w:bCs/>
          <w:sz w:val="18"/>
          <w:u w:val="single"/>
        </w:rPr>
        <w:t>02</w:t>
      </w:r>
      <w:r w:rsidR="00BD5495">
        <w:rPr>
          <w:bCs/>
          <w:noProof/>
          <w:sz w:val="18"/>
          <w:u w:val="single"/>
        </w:rPr>
        <w:t>.08.2023</w:t>
      </w:r>
      <w:r w:rsidR="00E37186" w:rsidRPr="00E37186">
        <w:rPr>
          <w:bCs/>
          <w:sz w:val="18"/>
          <w:u w:val="single"/>
        </w:rPr>
        <w:fldChar w:fldCharType="end"/>
      </w:r>
      <w:r w:rsidR="00A37892" w:rsidRPr="00FD0503">
        <w:rPr>
          <w:u w:val="single"/>
        </w:rPr>
        <w:tab/>
      </w:r>
      <w:r w:rsidR="00FD0503" w:rsidRPr="00FD0503">
        <w:tab/>
      </w:r>
      <w:r w:rsidR="00A37892" w:rsidRPr="00FD0503">
        <w:rPr>
          <w:u w:val="single"/>
        </w:rPr>
        <w:tab/>
      </w:r>
    </w:p>
    <w:p w:rsidR="00B0593B" w:rsidRPr="00B553DE" w:rsidRDefault="00B1771B" w:rsidP="00A401F4">
      <w:pPr>
        <w:pStyle w:val="ArialStandard"/>
        <w:tabs>
          <w:tab w:val="left" w:pos="4536"/>
          <w:tab w:val="left" w:pos="5387"/>
        </w:tabs>
        <w:ind w:right="-567" w:hanging="284"/>
        <w:rPr>
          <w:sz w:val="16"/>
        </w:rPr>
      </w:pPr>
      <w:r>
        <w:rPr>
          <w:sz w:val="16"/>
        </w:rPr>
        <w:t>(Ort, Datum)</w:t>
      </w:r>
      <w:r w:rsidR="00DB3498">
        <w:rPr>
          <w:sz w:val="16"/>
        </w:rPr>
        <w:tab/>
      </w:r>
      <w:r>
        <w:rPr>
          <w:sz w:val="16"/>
        </w:rPr>
        <w:tab/>
        <w:t>(Unterschrift</w:t>
      </w:r>
      <w:r w:rsidR="00140B70">
        <w:rPr>
          <w:sz w:val="16"/>
        </w:rPr>
        <w:t xml:space="preserve"> </w:t>
      </w:r>
      <w:r>
        <w:rPr>
          <w:sz w:val="16"/>
        </w:rPr>
        <w:t>/</w:t>
      </w:r>
      <w:r w:rsidR="00140B70">
        <w:rPr>
          <w:sz w:val="16"/>
        </w:rPr>
        <w:t xml:space="preserve"> </w:t>
      </w:r>
      <w:r>
        <w:rPr>
          <w:sz w:val="16"/>
        </w:rPr>
        <w:t>Stempel der bescheinigenden Person oder Stelle)</w:t>
      </w:r>
    </w:p>
    <w:sectPr w:rsidR="00B0593B" w:rsidRPr="00B553DE" w:rsidSect="00A401F4">
      <w:footerReference w:type="default" r:id="rId7"/>
      <w:headerReference w:type="first" r:id="rId8"/>
      <w:footerReference w:type="first" r:id="rId9"/>
      <w:pgSz w:w="11907" w:h="16840" w:code="9"/>
      <w:pgMar w:top="1701" w:right="425" w:bottom="289" w:left="1077" w:header="567" w:footer="5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495" w:rsidRDefault="00BD5495">
      <w:r>
        <w:separator/>
      </w:r>
    </w:p>
  </w:endnote>
  <w:endnote w:type="continuationSeparator" w:id="0">
    <w:p w:rsidR="00BD5495" w:rsidRDefault="00BD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Cn BT">
    <w:altName w:val="Arial Narrow"/>
    <w:charset w:val="00"/>
    <w:family w:val="swiss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FAF" w:rsidRDefault="00A35FAF">
    <w:pPr>
      <w:pStyle w:val="Fuzeile"/>
      <w:jc w:val="center"/>
      <w:rPr>
        <w:rFonts w:ascii="Futura LtCn BT" w:hAnsi="Futura LtCn BT"/>
        <w:caps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FAF" w:rsidRPr="00BC46CA" w:rsidRDefault="00A35FAF" w:rsidP="00462222">
    <w:pPr>
      <w:pStyle w:val="Fuzeile"/>
      <w:tabs>
        <w:tab w:val="left" w:pos="851"/>
      </w:tabs>
      <w:spacing w:before="60"/>
      <w:ind w:hanging="284"/>
      <w:rPr>
        <w:b/>
        <w:sz w:val="18"/>
        <w:szCs w:val="18"/>
      </w:rPr>
    </w:pPr>
    <w:r w:rsidRPr="00BC46CA">
      <w:rPr>
        <w:b/>
        <w:sz w:val="18"/>
        <w:szCs w:val="18"/>
      </w:rPr>
      <w:t xml:space="preserve">Arbeitsgemeinschaft Schuldnerberatung der Verbände (AG SBV) </w:t>
    </w:r>
    <w:r>
      <w:rPr>
        <w:b/>
        <w:sz w:val="18"/>
        <w:szCs w:val="18"/>
      </w:rPr>
      <w:t>vom</w:t>
    </w:r>
    <w:r w:rsidRPr="00BC46CA">
      <w:rPr>
        <w:b/>
        <w:sz w:val="18"/>
        <w:szCs w:val="18"/>
      </w:rPr>
      <w:t xml:space="preserve"> </w:t>
    </w:r>
    <w:r w:rsidR="00614223">
      <w:rPr>
        <w:b/>
        <w:sz w:val="18"/>
        <w:szCs w:val="18"/>
      </w:rPr>
      <w:t>21</w:t>
    </w:r>
    <w:r w:rsidR="0047068D">
      <w:rPr>
        <w:b/>
        <w:sz w:val="18"/>
        <w:szCs w:val="18"/>
      </w:rPr>
      <w:t>.</w:t>
    </w:r>
    <w:r w:rsidR="00614223">
      <w:rPr>
        <w:b/>
        <w:sz w:val="18"/>
        <w:szCs w:val="18"/>
      </w:rPr>
      <w:t>09.</w:t>
    </w:r>
    <w:r w:rsidRPr="00BC46CA">
      <w:rPr>
        <w:b/>
        <w:sz w:val="18"/>
        <w:szCs w:val="18"/>
      </w:rPr>
      <w:t>20</w:t>
    </w:r>
    <w:r w:rsidR="002F40A2">
      <w:rPr>
        <w:b/>
        <w:sz w:val="18"/>
        <w:szCs w:val="18"/>
      </w:rPr>
      <w:t>21</w:t>
    </w:r>
  </w:p>
  <w:p w:rsidR="002F40A2" w:rsidRDefault="00713172" w:rsidP="00713172">
    <w:pPr>
      <w:pStyle w:val="Fuzeile"/>
      <w:tabs>
        <w:tab w:val="left" w:pos="726"/>
        <w:tab w:val="left" w:pos="851"/>
      </w:tabs>
      <w:spacing w:after="120"/>
      <w:ind w:right="-142" w:hanging="284"/>
      <w:rPr>
        <w:b/>
        <w:sz w:val="18"/>
        <w:szCs w:val="18"/>
      </w:rPr>
    </w:pPr>
    <w:r w:rsidRPr="00713172">
      <w:rPr>
        <w:noProof/>
        <w:sz w:val="16"/>
        <w:szCs w:val="16"/>
      </w:rPr>
      <w:drawing>
        <wp:anchor distT="0" distB="0" distL="114300" distR="114300" simplePos="0" relativeHeight="251657216" behindDoc="0" locked="0" layoutInCell="1" allowOverlap="1" wp14:anchorId="5A795F6C" wp14:editId="7D4EA9BE">
          <wp:simplePos x="0" y="0"/>
          <wp:positionH relativeFrom="column">
            <wp:posOffset>-177165</wp:posOffset>
          </wp:positionH>
          <wp:positionV relativeFrom="paragraph">
            <wp:posOffset>191853</wp:posOffset>
          </wp:positionV>
          <wp:extent cx="658495" cy="229870"/>
          <wp:effectExtent l="0" t="0" r="8255" b="0"/>
          <wp:wrapNone/>
          <wp:docPr id="2" name="Bild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5FAF" w:rsidRPr="00BC46CA">
      <w:rPr>
        <w:b/>
        <w:sz w:val="18"/>
        <w:szCs w:val="18"/>
      </w:rPr>
      <w:t>in Absprache mit de</w:t>
    </w:r>
    <w:r w:rsidR="00A35FAF">
      <w:rPr>
        <w:b/>
        <w:sz w:val="18"/>
        <w:szCs w:val="18"/>
      </w:rPr>
      <w:t>r Deutschen Kreditwirtschaft</w:t>
    </w:r>
    <w:r w:rsidR="00A35FAF" w:rsidRPr="00BC46CA">
      <w:rPr>
        <w:b/>
        <w:sz w:val="18"/>
        <w:szCs w:val="18"/>
      </w:rPr>
      <w:t xml:space="preserve"> (</w:t>
    </w:r>
    <w:r w:rsidR="00A35FAF">
      <w:rPr>
        <w:b/>
        <w:sz w:val="18"/>
        <w:szCs w:val="18"/>
      </w:rPr>
      <w:t>DK</w:t>
    </w:r>
    <w:r w:rsidR="00A35FAF" w:rsidRPr="00BC46CA">
      <w:rPr>
        <w:b/>
        <w:sz w:val="18"/>
        <w:szCs w:val="18"/>
      </w:rPr>
      <w:t>)</w:t>
    </w:r>
    <w:r w:rsidR="00A35FAF">
      <w:rPr>
        <w:b/>
        <w:sz w:val="18"/>
        <w:szCs w:val="18"/>
      </w:rPr>
      <w:t xml:space="preserve"> – Stand: 01.</w:t>
    </w:r>
    <w:r w:rsidR="00BA21A1">
      <w:rPr>
        <w:b/>
        <w:sz w:val="18"/>
        <w:szCs w:val="18"/>
      </w:rPr>
      <w:t>07</w:t>
    </w:r>
    <w:r w:rsidR="00A35FAF">
      <w:rPr>
        <w:b/>
        <w:sz w:val="18"/>
        <w:szCs w:val="18"/>
      </w:rPr>
      <w:t>.20</w:t>
    </w:r>
    <w:r w:rsidR="00E467D4">
      <w:rPr>
        <w:b/>
        <w:sz w:val="18"/>
        <w:szCs w:val="18"/>
      </w:rPr>
      <w:t>2</w:t>
    </w:r>
    <w:r w:rsidR="00BA21A1">
      <w:rPr>
        <w:b/>
        <w:sz w:val="18"/>
        <w:szCs w:val="18"/>
      </w:rPr>
      <w:t>2</w:t>
    </w:r>
  </w:p>
  <w:p w:rsidR="00A35FAF" w:rsidRPr="00462222" w:rsidRDefault="00031705" w:rsidP="00713172">
    <w:pPr>
      <w:pStyle w:val="Fuzeile"/>
      <w:tabs>
        <w:tab w:val="left" w:pos="851"/>
      </w:tabs>
      <w:ind w:right="-142" w:hanging="284"/>
      <w:rPr>
        <w:sz w:val="16"/>
        <w:szCs w:val="16"/>
      </w:rPr>
    </w:pPr>
    <w:r>
      <w:rPr>
        <w:sz w:val="16"/>
        <w:szCs w:val="16"/>
      </w:rPr>
      <w:tab/>
    </w:r>
    <w:r w:rsidR="00713172">
      <w:rPr>
        <w:sz w:val="16"/>
        <w:szCs w:val="16"/>
      </w:rPr>
      <w:tab/>
    </w:r>
    <w:r w:rsidR="007E3821" w:rsidRPr="00462222">
      <w:rPr>
        <w:sz w:val="16"/>
        <w:szCs w:val="16"/>
      </w:rPr>
      <w:t>Die Musterbescheinigung steht unter einer Creative Commons Namensnennung-Keine Bearbeitung 3.0 Deutschland Lizenz</w:t>
    </w:r>
    <w:r w:rsidR="007E3821">
      <w:rPr>
        <w:sz w:val="16"/>
        <w:szCs w:val="16"/>
      </w:rPr>
      <w:t xml:space="preserve"> </w:t>
    </w:r>
    <w:r w:rsidR="00713172">
      <w:rPr>
        <w:sz w:val="16"/>
        <w:szCs w:val="16"/>
      </w:rPr>
      <w:tab/>
    </w:r>
    <w:r w:rsidR="00A35FAF">
      <w:rPr>
        <w:sz w:val="16"/>
        <w:szCs w:val="16"/>
      </w:rPr>
      <w:t>[http://creativecommons.org/licenses/by-nd/3.0/de/]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495" w:rsidRDefault="00BD5495">
      <w:r>
        <w:separator/>
      </w:r>
    </w:p>
  </w:footnote>
  <w:footnote w:type="continuationSeparator" w:id="0">
    <w:p w:rsidR="00BD5495" w:rsidRDefault="00BD5495">
      <w:r>
        <w:continuationSeparator/>
      </w:r>
    </w:p>
  </w:footnote>
  <w:footnote w:id="1">
    <w:p w:rsidR="003D3F69" w:rsidRPr="00F95641" w:rsidRDefault="003D3F69">
      <w:pPr>
        <w:pStyle w:val="Funotentext"/>
        <w:rPr>
          <w:sz w:val="14"/>
          <w:szCs w:val="14"/>
        </w:rPr>
      </w:pPr>
      <w:r w:rsidRPr="00F95641">
        <w:rPr>
          <w:rStyle w:val="Funotenzeichen"/>
          <w:sz w:val="14"/>
          <w:szCs w:val="14"/>
        </w:rPr>
        <w:footnoteRef/>
      </w:r>
      <w:r w:rsidRPr="00F95641">
        <w:rPr>
          <w:sz w:val="14"/>
          <w:szCs w:val="14"/>
        </w:rPr>
        <w:t xml:space="preserve"> die Freibeträge werden jährlich zum 01.07. angepasst</w:t>
      </w:r>
    </w:p>
  </w:footnote>
  <w:footnote w:id="2">
    <w:p w:rsidR="00AD6DAE" w:rsidRPr="00F95641" w:rsidRDefault="00AD6DAE">
      <w:pPr>
        <w:pStyle w:val="Funotentext"/>
        <w:rPr>
          <w:sz w:val="14"/>
          <w:szCs w:val="14"/>
        </w:rPr>
      </w:pPr>
      <w:r w:rsidRPr="00F95641">
        <w:rPr>
          <w:rStyle w:val="Funotenzeichen"/>
          <w:sz w:val="14"/>
          <w:szCs w:val="14"/>
        </w:rPr>
        <w:footnoteRef/>
      </w:r>
      <w:r w:rsidRPr="00F95641">
        <w:rPr>
          <w:sz w:val="14"/>
          <w:szCs w:val="14"/>
        </w:rPr>
        <w:t xml:space="preserve"> bei jedem Kind ist der Geburtsmonat und das Geburtsjahr einzutragen</w:t>
      </w:r>
    </w:p>
  </w:footnote>
  <w:footnote w:id="3">
    <w:p w:rsidR="00AD6DAE" w:rsidRPr="00AD6DAE" w:rsidRDefault="00AD6DAE">
      <w:pPr>
        <w:pStyle w:val="Funotentext"/>
        <w:rPr>
          <w:sz w:val="16"/>
          <w:szCs w:val="16"/>
        </w:rPr>
      </w:pPr>
      <w:r w:rsidRPr="00F95641">
        <w:rPr>
          <w:rStyle w:val="Funotenzeichen"/>
          <w:sz w:val="14"/>
          <w:szCs w:val="14"/>
        </w:rPr>
        <w:footnoteRef/>
      </w:r>
      <w:r w:rsidRPr="00F95641">
        <w:rPr>
          <w:sz w:val="14"/>
          <w:szCs w:val="14"/>
        </w:rPr>
        <w:t xml:space="preserve"> sind auf einem Zusatzblatt gesondert aufgelistet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FAF" w:rsidRPr="00977595" w:rsidRDefault="00A35FAF" w:rsidP="00561DE7">
    <w:pPr>
      <w:pStyle w:val="Kopfzeile"/>
      <w:tabs>
        <w:tab w:val="clear" w:pos="4536"/>
        <w:tab w:val="clear" w:pos="9072"/>
        <w:tab w:val="right" w:pos="10065"/>
      </w:tabs>
      <w:ind w:left="-284"/>
      <w:jc w:val="center"/>
      <w:rPr>
        <w:rFonts w:cs="Arial"/>
        <w:spacing w:val="280"/>
        <w:sz w:val="48"/>
        <w:szCs w:val="48"/>
      </w:rPr>
    </w:pPr>
    <w:r w:rsidRPr="00977595">
      <w:rPr>
        <w:rFonts w:cs="Arial"/>
        <w:spacing w:val="280"/>
        <w:sz w:val="48"/>
        <w:szCs w:val="48"/>
      </w:rPr>
      <w:t>Bescheinigung</w:t>
    </w:r>
  </w:p>
  <w:p w:rsidR="00561DE7" w:rsidRDefault="00A35FAF" w:rsidP="00561DE7">
    <w:pPr>
      <w:pStyle w:val="Kopfzeile"/>
      <w:ind w:left="-284"/>
      <w:jc w:val="center"/>
      <w:rPr>
        <w:rFonts w:cs="Arial"/>
        <w:sz w:val="24"/>
        <w:szCs w:val="24"/>
      </w:rPr>
    </w:pPr>
    <w:r>
      <w:rPr>
        <w:rFonts w:cs="Arial"/>
        <w:sz w:val="24"/>
        <w:szCs w:val="24"/>
      </w:rPr>
      <w:t>nach §</w:t>
    </w:r>
    <w:r w:rsidR="00305EEC">
      <w:rPr>
        <w:rFonts w:cs="Arial"/>
        <w:sz w:val="24"/>
        <w:szCs w:val="24"/>
      </w:rPr>
      <w:t> </w:t>
    </w:r>
    <w:r w:rsidR="00561DE7">
      <w:rPr>
        <w:rFonts w:cs="Arial"/>
        <w:sz w:val="24"/>
        <w:szCs w:val="24"/>
      </w:rPr>
      <w:t>903 Abs.</w:t>
    </w:r>
    <w:r w:rsidR="00305EEC">
      <w:rPr>
        <w:rFonts w:cs="Arial"/>
        <w:sz w:val="24"/>
        <w:szCs w:val="24"/>
      </w:rPr>
      <w:t> </w:t>
    </w:r>
    <w:r w:rsidR="00561DE7">
      <w:rPr>
        <w:rFonts w:cs="Arial"/>
        <w:sz w:val="24"/>
        <w:szCs w:val="24"/>
      </w:rPr>
      <w:t>1</w:t>
    </w:r>
    <w:r w:rsidR="00305EEC">
      <w:rPr>
        <w:rFonts w:cs="Arial"/>
        <w:sz w:val="24"/>
        <w:szCs w:val="24"/>
      </w:rPr>
      <w:t> </w:t>
    </w:r>
    <w:r w:rsidR="00561DE7">
      <w:rPr>
        <w:rFonts w:cs="Arial"/>
        <w:sz w:val="24"/>
        <w:szCs w:val="24"/>
      </w:rPr>
      <w:t xml:space="preserve">ZPO </w:t>
    </w:r>
    <w:r>
      <w:rPr>
        <w:rFonts w:cs="Arial"/>
        <w:sz w:val="24"/>
        <w:szCs w:val="24"/>
      </w:rPr>
      <w:t xml:space="preserve">über die gemäß </w:t>
    </w:r>
    <w:r w:rsidR="00561DE7">
      <w:rPr>
        <w:rFonts w:cs="Arial"/>
        <w:sz w:val="24"/>
        <w:szCs w:val="24"/>
      </w:rPr>
      <w:t>§</w:t>
    </w:r>
    <w:r>
      <w:rPr>
        <w:rFonts w:cs="Arial"/>
        <w:sz w:val="24"/>
        <w:szCs w:val="24"/>
      </w:rPr>
      <w:t>§</w:t>
    </w:r>
    <w:r w:rsidR="00305EEC">
      <w:rPr>
        <w:rFonts w:cs="Arial"/>
        <w:sz w:val="24"/>
        <w:szCs w:val="24"/>
      </w:rPr>
      <w:t> </w:t>
    </w:r>
    <w:r w:rsidR="00561DE7">
      <w:rPr>
        <w:rFonts w:cs="Arial"/>
        <w:sz w:val="24"/>
        <w:szCs w:val="24"/>
      </w:rPr>
      <w:t>902 und 904</w:t>
    </w:r>
    <w:r w:rsidR="00305EEC">
      <w:rPr>
        <w:rFonts w:cs="Arial"/>
        <w:sz w:val="24"/>
        <w:szCs w:val="24"/>
      </w:rPr>
      <w:t> </w:t>
    </w:r>
    <w:r>
      <w:rPr>
        <w:rFonts w:cs="Arial"/>
        <w:sz w:val="24"/>
        <w:szCs w:val="24"/>
      </w:rPr>
      <w:t>ZPO</w:t>
    </w:r>
  </w:p>
  <w:p w:rsidR="00A35FAF" w:rsidRPr="00977595" w:rsidRDefault="00561DE7" w:rsidP="00561DE7">
    <w:pPr>
      <w:pStyle w:val="Kopfzeile"/>
      <w:ind w:left="-284"/>
      <w:jc w:val="center"/>
      <w:rPr>
        <w:rFonts w:cs="Arial"/>
        <w:sz w:val="24"/>
        <w:szCs w:val="24"/>
      </w:rPr>
    </w:pPr>
    <w:r>
      <w:rPr>
        <w:rFonts w:cs="Arial"/>
        <w:sz w:val="24"/>
        <w:szCs w:val="24"/>
      </w:rPr>
      <w:t xml:space="preserve">von der Pfändung nicht erfassten Beträge </w:t>
    </w:r>
    <w:r w:rsidR="00A35FAF">
      <w:rPr>
        <w:rFonts w:cs="Arial"/>
        <w:sz w:val="24"/>
        <w:szCs w:val="24"/>
      </w:rPr>
      <w:t>auf einem Pfändungsschutzkonto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95"/>
    <w:rsid w:val="0000197F"/>
    <w:rsid w:val="00022452"/>
    <w:rsid w:val="00031705"/>
    <w:rsid w:val="00037CC4"/>
    <w:rsid w:val="000429AE"/>
    <w:rsid w:val="00046013"/>
    <w:rsid w:val="0005232C"/>
    <w:rsid w:val="00056E24"/>
    <w:rsid w:val="00085683"/>
    <w:rsid w:val="000940E5"/>
    <w:rsid w:val="00095312"/>
    <w:rsid w:val="00096F19"/>
    <w:rsid w:val="00097218"/>
    <w:rsid w:val="000A738B"/>
    <w:rsid w:val="000D784C"/>
    <w:rsid w:val="000F70A2"/>
    <w:rsid w:val="0010118C"/>
    <w:rsid w:val="00102EEF"/>
    <w:rsid w:val="00112332"/>
    <w:rsid w:val="00121D9A"/>
    <w:rsid w:val="00124641"/>
    <w:rsid w:val="00132022"/>
    <w:rsid w:val="00135CD1"/>
    <w:rsid w:val="00136815"/>
    <w:rsid w:val="00140B70"/>
    <w:rsid w:val="0014166B"/>
    <w:rsid w:val="0014570B"/>
    <w:rsid w:val="00161A9A"/>
    <w:rsid w:val="0016306D"/>
    <w:rsid w:val="0017499C"/>
    <w:rsid w:val="00177333"/>
    <w:rsid w:val="001844CE"/>
    <w:rsid w:val="001928A0"/>
    <w:rsid w:val="001A3EEC"/>
    <w:rsid w:val="001C244A"/>
    <w:rsid w:val="001C3E96"/>
    <w:rsid w:val="001D3438"/>
    <w:rsid w:val="001E050D"/>
    <w:rsid w:val="001E2C74"/>
    <w:rsid w:val="001E4B56"/>
    <w:rsid w:val="001F43C4"/>
    <w:rsid w:val="00200476"/>
    <w:rsid w:val="00203D94"/>
    <w:rsid w:val="00207E45"/>
    <w:rsid w:val="00246745"/>
    <w:rsid w:val="002473DF"/>
    <w:rsid w:val="00247D21"/>
    <w:rsid w:val="002515F6"/>
    <w:rsid w:val="00261C81"/>
    <w:rsid w:val="0026454C"/>
    <w:rsid w:val="00272F18"/>
    <w:rsid w:val="00274730"/>
    <w:rsid w:val="00285B2C"/>
    <w:rsid w:val="00287EE1"/>
    <w:rsid w:val="002A20F9"/>
    <w:rsid w:val="002A2EB5"/>
    <w:rsid w:val="002A4223"/>
    <w:rsid w:val="002B5F38"/>
    <w:rsid w:val="002C7CCA"/>
    <w:rsid w:val="002E04DD"/>
    <w:rsid w:val="002E3532"/>
    <w:rsid w:val="002E520F"/>
    <w:rsid w:val="002F40A2"/>
    <w:rsid w:val="00305EEC"/>
    <w:rsid w:val="003066DE"/>
    <w:rsid w:val="00306A07"/>
    <w:rsid w:val="00333511"/>
    <w:rsid w:val="00344969"/>
    <w:rsid w:val="003609B7"/>
    <w:rsid w:val="00360D5F"/>
    <w:rsid w:val="003611B8"/>
    <w:rsid w:val="00361928"/>
    <w:rsid w:val="00363FE9"/>
    <w:rsid w:val="00364D50"/>
    <w:rsid w:val="00381C8D"/>
    <w:rsid w:val="00390D74"/>
    <w:rsid w:val="003A4F7F"/>
    <w:rsid w:val="003D3F69"/>
    <w:rsid w:val="003D5DD8"/>
    <w:rsid w:val="003E1839"/>
    <w:rsid w:val="003E467A"/>
    <w:rsid w:val="003E573E"/>
    <w:rsid w:val="003E6BE8"/>
    <w:rsid w:val="003F31CE"/>
    <w:rsid w:val="003F6DA5"/>
    <w:rsid w:val="00406488"/>
    <w:rsid w:val="004146F4"/>
    <w:rsid w:val="00423E71"/>
    <w:rsid w:val="004260CC"/>
    <w:rsid w:val="00436AFC"/>
    <w:rsid w:val="00443FFF"/>
    <w:rsid w:val="00453E22"/>
    <w:rsid w:val="00455A0B"/>
    <w:rsid w:val="00462222"/>
    <w:rsid w:val="004671CB"/>
    <w:rsid w:val="0047061B"/>
    <w:rsid w:val="0047068D"/>
    <w:rsid w:val="00480CD1"/>
    <w:rsid w:val="00487DF4"/>
    <w:rsid w:val="0049007B"/>
    <w:rsid w:val="00491BAD"/>
    <w:rsid w:val="00491DF3"/>
    <w:rsid w:val="004A0FD9"/>
    <w:rsid w:val="004B2881"/>
    <w:rsid w:val="004B45ED"/>
    <w:rsid w:val="004B4FB1"/>
    <w:rsid w:val="004C418F"/>
    <w:rsid w:val="004D0E55"/>
    <w:rsid w:val="004D7387"/>
    <w:rsid w:val="004E0422"/>
    <w:rsid w:val="004F29CD"/>
    <w:rsid w:val="004F32C3"/>
    <w:rsid w:val="00502EB7"/>
    <w:rsid w:val="00523129"/>
    <w:rsid w:val="005255EE"/>
    <w:rsid w:val="00532E5B"/>
    <w:rsid w:val="00532F21"/>
    <w:rsid w:val="0053453D"/>
    <w:rsid w:val="00536426"/>
    <w:rsid w:val="00542465"/>
    <w:rsid w:val="00542F52"/>
    <w:rsid w:val="00561DE7"/>
    <w:rsid w:val="00564CDA"/>
    <w:rsid w:val="005820C9"/>
    <w:rsid w:val="00592D21"/>
    <w:rsid w:val="005A5BF7"/>
    <w:rsid w:val="005B7038"/>
    <w:rsid w:val="005C5F6F"/>
    <w:rsid w:val="005C7A4A"/>
    <w:rsid w:val="005D662E"/>
    <w:rsid w:val="005E1667"/>
    <w:rsid w:val="005E33F5"/>
    <w:rsid w:val="005E4331"/>
    <w:rsid w:val="005E44D8"/>
    <w:rsid w:val="006040E9"/>
    <w:rsid w:val="00605D5E"/>
    <w:rsid w:val="00614223"/>
    <w:rsid w:val="006407F7"/>
    <w:rsid w:val="00644A20"/>
    <w:rsid w:val="00664AC0"/>
    <w:rsid w:val="00670124"/>
    <w:rsid w:val="006721F7"/>
    <w:rsid w:val="006734D8"/>
    <w:rsid w:val="00676559"/>
    <w:rsid w:val="00676916"/>
    <w:rsid w:val="00685ADA"/>
    <w:rsid w:val="0068657D"/>
    <w:rsid w:val="00686B02"/>
    <w:rsid w:val="0069559A"/>
    <w:rsid w:val="006A0024"/>
    <w:rsid w:val="006A0819"/>
    <w:rsid w:val="006A096D"/>
    <w:rsid w:val="006A3E0C"/>
    <w:rsid w:val="006B3EE4"/>
    <w:rsid w:val="006B409C"/>
    <w:rsid w:val="006C3036"/>
    <w:rsid w:val="006C385B"/>
    <w:rsid w:val="006C5645"/>
    <w:rsid w:val="006C6C25"/>
    <w:rsid w:val="006D21FC"/>
    <w:rsid w:val="006D2975"/>
    <w:rsid w:val="006F6181"/>
    <w:rsid w:val="00703485"/>
    <w:rsid w:val="00704165"/>
    <w:rsid w:val="00713172"/>
    <w:rsid w:val="00746109"/>
    <w:rsid w:val="00750F82"/>
    <w:rsid w:val="00755A20"/>
    <w:rsid w:val="007632D6"/>
    <w:rsid w:val="00763CDB"/>
    <w:rsid w:val="00767810"/>
    <w:rsid w:val="0077124B"/>
    <w:rsid w:val="00773F11"/>
    <w:rsid w:val="00776714"/>
    <w:rsid w:val="007774CA"/>
    <w:rsid w:val="00782C56"/>
    <w:rsid w:val="007843EF"/>
    <w:rsid w:val="007978E7"/>
    <w:rsid w:val="007A3A88"/>
    <w:rsid w:val="007B2CD7"/>
    <w:rsid w:val="007C43E6"/>
    <w:rsid w:val="007D4251"/>
    <w:rsid w:val="007E3821"/>
    <w:rsid w:val="007F32AD"/>
    <w:rsid w:val="007F6555"/>
    <w:rsid w:val="00803CC2"/>
    <w:rsid w:val="0081055E"/>
    <w:rsid w:val="00810C27"/>
    <w:rsid w:val="0081676E"/>
    <w:rsid w:val="0082254F"/>
    <w:rsid w:val="00822A0F"/>
    <w:rsid w:val="00823EBF"/>
    <w:rsid w:val="00824C59"/>
    <w:rsid w:val="0082503A"/>
    <w:rsid w:val="0083115C"/>
    <w:rsid w:val="00845701"/>
    <w:rsid w:val="00851AC1"/>
    <w:rsid w:val="0087258E"/>
    <w:rsid w:val="00881FF6"/>
    <w:rsid w:val="00883289"/>
    <w:rsid w:val="008844E4"/>
    <w:rsid w:val="0088508D"/>
    <w:rsid w:val="00886FD7"/>
    <w:rsid w:val="008917FF"/>
    <w:rsid w:val="00892ACC"/>
    <w:rsid w:val="008A0DD6"/>
    <w:rsid w:val="008B4ABD"/>
    <w:rsid w:val="008B4DD3"/>
    <w:rsid w:val="008B71C4"/>
    <w:rsid w:val="008B77BB"/>
    <w:rsid w:val="008C43C6"/>
    <w:rsid w:val="008F0C59"/>
    <w:rsid w:val="008F0CB6"/>
    <w:rsid w:val="008F4FEA"/>
    <w:rsid w:val="008F527A"/>
    <w:rsid w:val="008F7AE0"/>
    <w:rsid w:val="00900445"/>
    <w:rsid w:val="00903C7E"/>
    <w:rsid w:val="0090536B"/>
    <w:rsid w:val="0090739E"/>
    <w:rsid w:val="009073C8"/>
    <w:rsid w:val="00911762"/>
    <w:rsid w:val="0091184A"/>
    <w:rsid w:val="00912D27"/>
    <w:rsid w:val="00913148"/>
    <w:rsid w:val="009133CC"/>
    <w:rsid w:val="009146E4"/>
    <w:rsid w:val="00926DB9"/>
    <w:rsid w:val="00931C89"/>
    <w:rsid w:val="00942DD4"/>
    <w:rsid w:val="00945518"/>
    <w:rsid w:val="00946A9B"/>
    <w:rsid w:val="009512E8"/>
    <w:rsid w:val="00961594"/>
    <w:rsid w:val="0096385A"/>
    <w:rsid w:val="00967DEB"/>
    <w:rsid w:val="00977595"/>
    <w:rsid w:val="00980A98"/>
    <w:rsid w:val="00982D30"/>
    <w:rsid w:val="00986506"/>
    <w:rsid w:val="00996EF9"/>
    <w:rsid w:val="009A351E"/>
    <w:rsid w:val="009B32A5"/>
    <w:rsid w:val="009B45B4"/>
    <w:rsid w:val="009B624B"/>
    <w:rsid w:val="009B7D05"/>
    <w:rsid w:val="009C1455"/>
    <w:rsid w:val="009C5A1D"/>
    <w:rsid w:val="009D0313"/>
    <w:rsid w:val="009D4EE8"/>
    <w:rsid w:val="009F2958"/>
    <w:rsid w:val="009F2C3F"/>
    <w:rsid w:val="00A04467"/>
    <w:rsid w:val="00A053EE"/>
    <w:rsid w:val="00A06561"/>
    <w:rsid w:val="00A14312"/>
    <w:rsid w:val="00A35FAF"/>
    <w:rsid w:val="00A37892"/>
    <w:rsid w:val="00A401F4"/>
    <w:rsid w:val="00A444C5"/>
    <w:rsid w:val="00A51A86"/>
    <w:rsid w:val="00A53B0E"/>
    <w:rsid w:val="00A54B43"/>
    <w:rsid w:val="00A64600"/>
    <w:rsid w:val="00A64D39"/>
    <w:rsid w:val="00A64E14"/>
    <w:rsid w:val="00A75833"/>
    <w:rsid w:val="00A75B80"/>
    <w:rsid w:val="00A8048E"/>
    <w:rsid w:val="00AA2E4F"/>
    <w:rsid w:val="00AA6360"/>
    <w:rsid w:val="00AB2B1F"/>
    <w:rsid w:val="00AB2E8C"/>
    <w:rsid w:val="00AC2E70"/>
    <w:rsid w:val="00AD00F1"/>
    <w:rsid w:val="00AD43B8"/>
    <w:rsid w:val="00AD5EE2"/>
    <w:rsid w:val="00AD6DAE"/>
    <w:rsid w:val="00AF56A5"/>
    <w:rsid w:val="00B0009B"/>
    <w:rsid w:val="00B019FF"/>
    <w:rsid w:val="00B047DD"/>
    <w:rsid w:val="00B04809"/>
    <w:rsid w:val="00B0593B"/>
    <w:rsid w:val="00B11D76"/>
    <w:rsid w:val="00B1771B"/>
    <w:rsid w:val="00B3142F"/>
    <w:rsid w:val="00B31940"/>
    <w:rsid w:val="00B3196B"/>
    <w:rsid w:val="00B42D36"/>
    <w:rsid w:val="00B4543A"/>
    <w:rsid w:val="00B4578B"/>
    <w:rsid w:val="00B51938"/>
    <w:rsid w:val="00B519B3"/>
    <w:rsid w:val="00B5257E"/>
    <w:rsid w:val="00B553DE"/>
    <w:rsid w:val="00B55768"/>
    <w:rsid w:val="00B55C2F"/>
    <w:rsid w:val="00B85DDE"/>
    <w:rsid w:val="00B93B7A"/>
    <w:rsid w:val="00BA1FB7"/>
    <w:rsid w:val="00BA21A1"/>
    <w:rsid w:val="00BA5F18"/>
    <w:rsid w:val="00BC46CA"/>
    <w:rsid w:val="00BC6D5A"/>
    <w:rsid w:val="00BD20AB"/>
    <w:rsid w:val="00BD52C0"/>
    <w:rsid w:val="00BD5495"/>
    <w:rsid w:val="00BE04A4"/>
    <w:rsid w:val="00BE368D"/>
    <w:rsid w:val="00BE3F79"/>
    <w:rsid w:val="00C1563A"/>
    <w:rsid w:val="00C20ED8"/>
    <w:rsid w:val="00C3049C"/>
    <w:rsid w:val="00C363BA"/>
    <w:rsid w:val="00C40768"/>
    <w:rsid w:val="00C51771"/>
    <w:rsid w:val="00C54EBC"/>
    <w:rsid w:val="00C64BF0"/>
    <w:rsid w:val="00C668B6"/>
    <w:rsid w:val="00CC3607"/>
    <w:rsid w:val="00CC4ED2"/>
    <w:rsid w:val="00CD27C5"/>
    <w:rsid w:val="00CD7CB9"/>
    <w:rsid w:val="00CE074C"/>
    <w:rsid w:val="00CF2973"/>
    <w:rsid w:val="00CF4C40"/>
    <w:rsid w:val="00D0022C"/>
    <w:rsid w:val="00D00B4C"/>
    <w:rsid w:val="00D049CB"/>
    <w:rsid w:val="00D05E27"/>
    <w:rsid w:val="00D07849"/>
    <w:rsid w:val="00D24AFE"/>
    <w:rsid w:val="00D357AD"/>
    <w:rsid w:val="00D37642"/>
    <w:rsid w:val="00D37947"/>
    <w:rsid w:val="00D37BA0"/>
    <w:rsid w:val="00D4660A"/>
    <w:rsid w:val="00D52E02"/>
    <w:rsid w:val="00D52F76"/>
    <w:rsid w:val="00D622C4"/>
    <w:rsid w:val="00D732A7"/>
    <w:rsid w:val="00D75014"/>
    <w:rsid w:val="00D859AF"/>
    <w:rsid w:val="00D90F2C"/>
    <w:rsid w:val="00DB3498"/>
    <w:rsid w:val="00DB6CE4"/>
    <w:rsid w:val="00DB732B"/>
    <w:rsid w:val="00DC3495"/>
    <w:rsid w:val="00DD28A7"/>
    <w:rsid w:val="00DE2125"/>
    <w:rsid w:val="00DE4544"/>
    <w:rsid w:val="00DE5D21"/>
    <w:rsid w:val="00E003BF"/>
    <w:rsid w:val="00E05BFF"/>
    <w:rsid w:val="00E21BB7"/>
    <w:rsid w:val="00E37186"/>
    <w:rsid w:val="00E42690"/>
    <w:rsid w:val="00E4288F"/>
    <w:rsid w:val="00E435D2"/>
    <w:rsid w:val="00E467D4"/>
    <w:rsid w:val="00E46E9C"/>
    <w:rsid w:val="00E6085C"/>
    <w:rsid w:val="00E762BD"/>
    <w:rsid w:val="00E80194"/>
    <w:rsid w:val="00E91394"/>
    <w:rsid w:val="00E947D5"/>
    <w:rsid w:val="00EA1344"/>
    <w:rsid w:val="00EA373C"/>
    <w:rsid w:val="00EA781B"/>
    <w:rsid w:val="00EB2D37"/>
    <w:rsid w:val="00EB3CB4"/>
    <w:rsid w:val="00ED7B53"/>
    <w:rsid w:val="00EE2D6E"/>
    <w:rsid w:val="00EE454B"/>
    <w:rsid w:val="00F00C96"/>
    <w:rsid w:val="00F121F8"/>
    <w:rsid w:val="00F14450"/>
    <w:rsid w:val="00F3155E"/>
    <w:rsid w:val="00F33F52"/>
    <w:rsid w:val="00F34EC9"/>
    <w:rsid w:val="00F41B47"/>
    <w:rsid w:val="00F43130"/>
    <w:rsid w:val="00F51322"/>
    <w:rsid w:val="00F81ADE"/>
    <w:rsid w:val="00F830E1"/>
    <w:rsid w:val="00F866D2"/>
    <w:rsid w:val="00F94E68"/>
    <w:rsid w:val="00F95641"/>
    <w:rsid w:val="00FB1761"/>
    <w:rsid w:val="00FC0FCA"/>
    <w:rsid w:val="00FC42DC"/>
    <w:rsid w:val="00FD0503"/>
    <w:rsid w:val="00FD20A7"/>
    <w:rsid w:val="00FD3D70"/>
    <w:rsid w:val="00FE10CD"/>
    <w:rsid w:val="00FE2321"/>
    <w:rsid w:val="00FE6777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A3B5F4"/>
  <w15:chartTrackingRefBased/>
  <w15:docId w15:val="{8F125D9D-980B-4849-B37D-68613136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6">
    <w:name w:val="heading 6"/>
    <w:basedOn w:val="Standard"/>
    <w:next w:val="Standard"/>
    <w:link w:val="berschrift6Zchn"/>
    <w:qFormat/>
    <w:rsid w:val="00986506"/>
    <w:pPr>
      <w:keepNext/>
      <w:spacing w:before="60" w:after="60"/>
      <w:outlineLvl w:val="5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framePr w:w="2835" w:hSpace="142" w:wrap="around" w:vAnchor="page" w:hAnchor="page" w:x="8535" w:y="1985" w:anchorLock="1"/>
      <w:spacing w:after="90" w:line="180" w:lineRule="exact"/>
    </w:pPr>
    <w:rPr>
      <w:rFonts w:ascii="Futura LtCn BT" w:hAnsi="Futura LtCn BT"/>
      <w:b/>
      <w:bCs/>
      <w:caps/>
      <w:sz w:val="18"/>
    </w:rPr>
  </w:style>
  <w:style w:type="paragraph" w:styleId="Beschriftung">
    <w:name w:val="caption"/>
    <w:basedOn w:val="Standard"/>
    <w:next w:val="Standard"/>
    <w:qFormat/>
    <w:pPr>
      <w:framePr w:w="2835" w:hSpace="142" w:wrap="around" w:vAnchor="page" w:hAnchor="page" w:x="8535" w:y="1985" w:anchorLock="1"/>
      <w:spacing w:before="120" w:line="280" w:lineRule="exact"/>
    </w:pPr>
    <w:rPr>
      <w:rFonts w:ascii="Futura LtCn BT" w:hAnsi="Futura LtCn BT"/>
      <w:caps/>
      <w:spacing w:val="-4"/>
      <w:sz w:val="28"/>
    </w:rPr>
  </w:style>
  <w:style w:type="character" w:customStyle="1" w:styleId="berschrift6Zchn">
    <w:name w:val="Überschrift 6 Zchn"/>
    <w:link w:val="berschrift6"/>
    <w:rsid w:val="00986506"/>
    <w:rPr>
      <w:rFonts w:ascii="Arial" w:hAnsi="Arial"/>
      <w:b/>
      <w:sz w:val="18"/>
    </w:rPr>
  </w:style>
  <w:style w:type="paragraph" w:customStyle="1" w:styleId="ArialStandard">
    <w:name w:val="Arial_Standard"/>
    <w:link w:val="ArialStandardZchn"/>
    <w:rsid w:val="00986506"/>
    <w:rPr>
      <w:rFonts w:ascii="Arial" w:hAnsi="Arial"/>
    </w:rPr>
  </w:style>
  <w:style w:type="paragraph" w:customStyle="1" w:styleId="Formatvorlage3">
    <w:name w:val="Formatvorlage3"/>
    <w:basedOn w:val="Standard"/>
    <w:rsid w:val="0098650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sz w:val="6"/>
    </w:rPr>
  </w:style>
  <w:style w:type="paragraph" w:customStyle="1" w:styleId="HinweisNr">
    <w:name w:val="Hinweis_Nr"/>
    <w:basedOn w:val="ArialStandard"/>
    <w:autoRedefine/>
    <w:rsid w:val="00986506"/>
    <w:pPr>
      <w:jc w:val="center"/>
    </w:pPr>
    <w:rPr>
      <w:rFonts w:ascii="Arial Black" w:hAnsi="Arial Black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04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8048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804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semiHidden/>
    <w:rsid w:val="009B45B4"/>
    <w:rPr>
      <w:sz w:val="16"/>
      <w:szCs w:val="16"/>
    </w:rPr>
  </w:style>
  <w:style w:type="paragraph" w:styleId="Kommentartext">
    <w:name w:val="annotation text"/>
    <w:basedOn w:val="Standard"/>
    <w:semiHidden/>
    <w:rsid w:val="009B45B4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9B45B4"/>
    <w:rPr>
      <w:b/>
      <w:bCs/>
    </w:rPr>
  </w:style>
  <w:style w:type="paragraph" w:styleId="Funotentext">
    <w:name w:val="footnote text"/>
    <w:basedOn w:val="Standard"/>
    <w:semiHidden/>
    <w:rsid w:val="00BA1FB7"/>
    <w:rPr>
      <w:sz w:val="20"/>
    </w:rPr>
  </w:style>
  <w:style w:type="character" w:styleId="Funotenzeichen">
    <w:name w:val="footnote reference"/>
    <w:semiHidden/>
    <w:rsid w:val="00BA1FB7"/>
    <w:rPr>
      <w:vertAlign w:val="superscript"/>
    </w:rPr>
  </w:style>
  <w:style w:type="character" w:customStyle="1" w:styleId="ArialStandardZchn">
    <w:name w:val="Arial_Standard Zchn"/>
    <w:link w:val="ArialStandard"/>
    <w:rsid w:val="0088508D"/>
    <w:rPr>
      <w:rFonts w:ascii="Arial" w:hAnsi="Arial"/>
      <w:lang w:val="de-DE" w:eastAsia="de-DE" w:bidi="ar-SA"/>
    </w:rPr>
  </w:style>
  <w:style w:type="character" w:customStyle="1" w:styleId="KopfzeileZchn">
    <w:name w:val="Kopfzeile Zchn"/>
    <w:link w:val="Kopfzeile"/>
    <w:rsid w:val="00881FF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ichner\AppData\Local\Temp\CAWIN8\Bescheinigung%20P-Kont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901CE-6D86-4A06-AE36-BD94D33F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Bescheinigung P-Konto</Template>
  <TotalTime>0</TotalTime>
  <Pages>1</Pages>
  <Words>589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P-Konto Bescheinigung</vt:lpstr>
    </vt:vector>
  </TitlesOfParts>
  <Company/>
  <LinksUpToDate>false</LinksUpToDate>
  <CharactersWithSpaces>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P-Konto Bescheinigung</dc:title>
  <dc:subject/>
  <dc:creator>Jennifer Eichner</dc:creator>
  <cp:keywords/>
  <cp:lastModifiedBy>Jennifer Eichner</cp:lastModifiedBy>
  <cp:revision>1</cp:revision>
  <cp:lastPrinted>2021-10-22T12:37:00Z</cp:lastPrinted>
  <dcterms:created xsi:type="dcterms:W3CDTF">2023-08-30T09:40:00Z</dcterms:created>
  <dcterms:modified xsi:type="dcterms:W3CDTF">2023-08-30T09:45:00Z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WIN">
    <vt:bool>true</vt:bool>
  </property>
  <property fmtid="{D5CDD505-2E9C-101B-9397-08002B2CF9AE}" pid="3" name="BEARBSTAT">
    <vt:i4>1</vt:i4>
  </property>
  <property fmtid="{D5CDD505-2E9C-101B-9397-08002B2CF9AE}" pid="4" name="NR">
    <vt:i4>0</vt:i4>
  </property>
  <property fmtid="{D5CDD505-2E9C-101B-9397-08002B2CF9AE}" pid="5" name="TEMPLATE">
    <vt:bool>false</vt:bool>
  </property>
  <property fmtid="{D5CDD505-2E9C-101B-9397-08002B2CF9AE}" pid="6" name="ENDOFTEMPLATE">
    <vt:bool>false</vt:bool>
  </property>
  <property fmtid="{D5CDD505-2E9C-101B-9397-08002B2CF9AE}" pid="7" name="HNR">
    <vt:i4>5153</vt:i4>
  </property>
  <property fmtid="{D5CDD505-2E9C-101B-9397-08002B2CF9AE}" pid="8" name="VERSANDART">
    <vt:i4>0</vt:i4>
  </property>
  <property fmtid="{D5CDD505-2E9C-101B-9397-08002B2CF9AE}" pid="9" name="FAX">
    <vt:lpwstr/>
  </property>
  <property fmtid="{D5CDD505-2E9C-101B-9397-08002B2CF9AE}" pid="10" name="EMAIL">
    <vt:lpwstr/>
  </property>
  <property fmtid="{D5CDD505-2E9C-101B-9397-08002B2CF9AE}" pid="11" name="EMPFAENGER">
    <vt:i4>-1</vt:i4>
  </property>
  <property fmtid="{D5CDD505-2E9C-101B-9397-08002B2CF9AE}" pid="12" name="GLAEUBIGER">
    <vt:i4>0</vt:i4>
  </property>
  <property fmtid="{D5CDD505-2E9C-101B-9397-08002B2CF9AE}" pid="13" name="HHAKTENZEICHEN">
    <vt:lpwstr>17/081/Ste</vt:lpwstr>
  </property>
  <property fmtid="{D5CDD505-2E9C-101B-9397-08002B2CF9AE}" pid="14" name="ANLASS">
    <vt:lpwstr>Bescheinigung P-Konto</vt:lpwstr>
  </property>
  <property fmtid="{D5CDD505-2E9C-101B-9397-08002B2CF9AE}" pid="15" name="BEMERKUNG">
    <vt:lpwstr/>
  </property>
  <property fmtid="{D5CDD505-2E9C-101B-9397-08002B2CF9AE}" pid="16" name="GEAENDERTVON">
    <vt:lpwstr>EICHNER</vt:lpwstr>
  </property>
  <property fmtid="{D5CDD505-2E9C-101B-9397-08002B2CF9AE}" pid="17" name="GEAENDERTAM">
    <vt:filetime>2023-08-30T09:40:23Z</vt:filetime>
  </property>
  <property fmtid="{D5CDD505-2E9C-101B-9397-08002B2CF9AE}" pid="18" name="ANGELEGTVON">
    <vt:lpwstr>EICHNER</vt:lpwstr>
  </property>
  <property fmtid="{D5CDD505-2E9C-101B-9397-08002B2CF9AE}" pid="19" name="ANGELEGTAM">
    <vt:filetime>2023-08-30T09:40:23Z</vt:filetime>
  </property>
  <property fmtid="{D5CDD505-2E9C-101B-9397-08002B2CF9AE}" pid="20" name="Serienbrief">
    <vt:bool>false</vt:bool>
  </property>
  <property fmtid="{D5CDD505-2E9C-101B-9397-08002B2CF9AE}" pid="21" name="PROZESSID">
    <vt:i4>44333</vt:i4>
  </property>
  <property fmtid="{D5CDD505-2E9C-101B-9397-08002B2CF9AE}" pid="22" name="GUID">
    <vt:lpwstr>CC756033-AE60-9141-A6BF-260C40CCC0AF</vt:lpwstr>
  </property>
</Properties>
</file>